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56" w:rsidRDefault="00482056" w:rsidP="00F706A6">
      <w:pPr>
        <w:spacing w:after="0" w:line="240" w:lineRule="auto"/>
        <w:jc w:val="center"/>
        <w:rPr>
          <w:rFonts w:ascii="Times New Roman" w:hAnsi="Times New Roman"/>
          <w:sz w:val="28"/>
          <w:szCs w:val="28"/>
          <w:lang w:eastAsia="ar-SA"/>
        </w:rPr>
      </w:pPr>
    </w:p>
    <w:p w:rsidR="00482056" w:rsidRPr="00482056" w:rsidRDefault="00482056" w:rsidP="00482056">
      <w:pPr>
        <w:spacing w:after="0" w:line="240" w:lineRule="auto"/>
        <w:jc w:val="center"/>
        <w:rPr>
          <w:rFonts w:ascii="Times New Roman" w:eastAsia="Calibri" w:hAnsi="Times New Roman" w:cs="Times New Roman"/>
          <w:sz w:val="24"/>
          <w:szCs w:val="24"/>
          <w:lang w:val="tt-RU"/>
        </w:rPr>
      </w:pPr>
      <w:r w:rsidRPr="00482056">
        <w:rPr>
          <w:rFonts w:ascii="Times New Roman" w:eastAsia="Calibri" w:hAnsi="Times New Roman" w:cs="Times New Roman"/>
          <w:sz w:val="24"/>
          <w:szCs w:val="24"/>
          <w:lang w:eastAsia="ar-SA"/>
        </w:rPr>
        <w:t>Муниципальное бюджетное общеобразовательное учреждение</w:t>
      </w:r>
    </w:p>
    <w:p w:rsidR="00482056" w:rsidRPr="00482056" w:rsidRDefault="00482056" w:rsidP="00482056">
      <w:pPr>
        <w:spacing w:after="0" w:line="240" w:lineRule="auto"/>
        <w:jc w:val="center"/>
        <w:rPr>
          <w:rFonts w:ascii="Times New Roman" w:eastAsia="Calibri" w:hAnsi="Times New Roman" w:cs="Times New Roman"/>
          <w:sz w:val="24"/>
          <w:szCs w:val="24"/>
          <w:lang w:eastAsia="ar-SA"/>
        </w:rPr>
      </w:pPr>
      <w:r w:rsidRPr="00482056">
        <w:rPr>
          <w:rFonts w:ascii="Times New Roman" w:eastAsia="Calibri" w:hAnsi="Times New Roman" w:cs="Times New Roman"/>
          <w:sz w:val="24"/>
          <w:szCs w:val="24"/>
          <w:lang w:eastAsia="ar-SA"/>
        </w:rPr>
        <w:t>«Новокашировская средняя общеобразовательная школа»</w:t>
      </w:r>
    </w:p>
    <w:p w:rsidR="00482056" w:rsidRPr="00482056" w:rsidRDefault="00482056" w:rsidP="00482056">
      <w:pPr>
        <w:spacing w:after="0" w:line="240" w:lineRule="auto"/>
        <w:jc w:val="center"/>
        <w:rPr>
          <w:rFonts w:ascii="Times New Roman" w:eastAsia="Calibri" w:hAnsi="Times New Roman" w:cs="Times New Roman"/>
          <w:sz w:val="24"/>
          <w:szCs w:val="24"/>
          <w:lang w:eastAsia="ar-SA"/>
        </w:rPr>
      </w:pPr>
      <w:r w:rsidRPr="00482056">
        <w:rPr>
          <w:rFonts w:ascii="Times New Roman" w:eastAsia="Calibri" w:hAnsi="Times New Roman" w:cs="Times New Roman"/>
          <w:sz w:val="24"/>
          <w:szCs w:val="24"/>
          <w:lang w:eastAsia="ar-SA"/>
        </w:rPr>
        <w:t>Альметьевского муниципального района Республики Татарстан</w:t>
      </w:r>
    </w:p>
    <w:p w:rsidR="00482056" w:rsidRPr="00482056" w:rsidRDefault="00482056" w:rsidP="00482056">
      <w:pPr>
        <w:shd w:val="clear" w:color="auto" w:fill="FFFFFF"/>
        <w:suppressAutoHyphens/>
        <w:spacing w:after="0" w:line="240" w:lineRule="auto"/>
        <w:ind w:left="567" w:right="567" w:firstLine="4820"/>
        <w:jc w:val="center"/>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567" w:right="567" w:firstLine="4820"/>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«Принято»</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Педагогическим советом</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протокол от </w:t>
      </w:r>
      <w:r w:rsidRPr="00482056">
        <w:rPr>
          <w:rFonts w:ascii="Times New Roman" w:eastAsia="Times New Roman" w:hAnsi="Times New Roman" w:cs="Calibri"/>
          <w:bCs/>
          <w:sz w:val="24"/>
          <w:szCs w:val="24"/>
          <w:u w:val="single"/>
          <w:lang w:eastAsia="ar-SA"/>
        </w:rPr>
        <w:t xml:space="preserve">         31  августа    </w:t>
      </w:r>
      <w:r w:rsidRPr="00482056">
        <w:rPr>
          <w:rFonts w:ascii="Times New Roman" w:eastAsia="Times New Roman" w:hAnsi="Times New Roman" w:cs="Calibri"/>
          <w:bCs/>
          <w:sz w:val="24"/>
          <w:szCs w:val="24"/>
          <w:lang w:eastAsia="ar-SA"/>
        </w:rPr>
        <w:t>2019г. №1</w:t>
      </w:r>
    </w:p>
    <w:p w:rsidR="00482056" w:rsidRPr="00482056" w:rsidRDefault="00482056" w:rsidP="00482056">
      <w:pPr>
        <w:shd w:val="clear" w:color="auto" w:fill="FFFFFF"/>
        <w:suppressAutoHyphens/>
        <w:spacing w:after="0" w:line="240" w:lineRule="auto"/>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Введено приказом от  31.08.2019г.     №95</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Директор МБОУ «НовокашировскаяСОШ»</w:t>
      </w:r>
    </w:p>
    <w:p w:rsidR="00482056" w:rsidRPr="00482056" w:rsidRDefault="00482056" w:rsidP="00482056">
      <w:pPr>
        <w:shd w:val="clear" w:color="auto" w:fill="FFFFFF"/>
        <w:tabs>
          <w:tab w:val="left" w:pos="4425"/>
          <w:tab w:val="right" w:pos="9356"/>
        </w:tabs>
        <w:suppressAutoHyphens/>
        <w:spacing w:after="0" w:line="240" w:lineRule="auto"/>
        <w:ind w:left="567"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ab/>
        <w:t xml:space="preserve">                                                                                                     ___________   Л.Р.Ризатдинова</w:t>
      </w:r>
    </w:p>
    <w:p w:rsidR="00482056" w:rsidRPr="00482056" w:rsidRDefault="00482056" w:rsidP="00482056">
      <w:pPr>
        <w:shd w:val="clear" w:color="auto" w:fill="FFFFFF"/>
        <w:suppressAutoHyphens/>
        <w:spacing w:after="0" w:line="240" w:lineRule="auto"/>
        <w:ind w:left="567" w:right="567" w:firstLine="5103"/>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567" w:right="567" w:firstLine="5103"/>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
          <w:bCs/>
          <w:sz w:val="24"/>
          <w:szCs w:val="24"/>
          <w:lang w:eastAsia="ar-SA"/>
        </w:rPr>
      </w:pPr>
      <w:r w:rsidRPr="00482056">
        <w:rPr>
          <w:rFonts w:ascii="Times New Roman" w:eastAsia="Times New Roman" w:hAnsi="Times New Roman" w:cs="Calibri"/>
          <w:b/>
          <w:bCs/>
          <w:sz w:val="24"/>
          <w:szCs w:val="24"/>
          <w:lang w:eastAsia="ar-SA"/>
        </w:rPr>
        <w:t>Рабочая программа</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по предмету </w:t>
      </w:r>
      <w:r w:rsidRPr="00482056">
        <w:rPr>
          <w:rFonts w:ascii="Times New Roman" w:eastAsia="Times New Roman" w:hAnsi="Times New Roman" w:cs="Calibri"/>
          <w:b/>
          <w:bCs/>
          <w:sz w:val="24"/>
          <w:szCs w:val="24"/>
          <w:u w:val="single"/>
          <w:lang w:eastAsia="ar-SA"/>
        </w:rPr>
        <w:t>литературное чтение (тат)</w:t>
      </w:r>
      <w:r w:rsidRPr="00482056">
        <w:rPr>
          <w:rFonts w:ascii="Times New Roman" w:eastAsia="Times New Roman" w:hAnsi="Times New Roman" w:cs="Calibri"/>
          <w:bCs/>
          <w:sz w:val="24"/>
          <w:szCs w:val="24"/>
          <w:lang w:eastAsia="ar-SA"/>
        </w:rPr>
        <w:t xml:space="preserve"> для </w:t>
      </w:r>
      <w:r w:rsidRPr="00482056">
        <w:rPr>
          <w:rFonts w:ascii="Times New Roman" w:eastAsia="Times New Roman" w:hAnsi="Times New Roman" w:cs="Calibri"/>
          <w:bCs/>
          <w:sz w:val="24"/>
          <w:szCs w:val="24"/>
          <w:u w:val="single"/>
          <w:lang w:eastAsia="ar-SA"/>
        </w:rPr>
        <w:t xml:space="preserve"> </w:t>
      </w:r>
      <w:r w:rsidRPr="00482056">
        <w:rPr>
          <w:rFonts w:ascii="Times New Roman" w:eastAsia="Times New Roman" w:hAnsi="Times New Roman" w:cs="Calibri"/>
          <w:b/>
          <w:bCs/>
          <w:sz w:val="24"/>
          <w:szCs w:val="24"/>
          <w:u w:val="single"/>
          <w:lang w:eastAsia="ar-SA"/>
        </w:rPr>
        <w:t>3</w:t>
      </w:r>
      <w:r w:rsidRPr="00482056">
        <w:rPr>
          <w:rFonts w:ascii="Times New Roman" w:eastAsia="Times New Roman" w:hAnsi="Times New Roman" w:cs="Calibri"/>
          <w:bCs/>
          <w:sz w:val="24"/>
          <w:szCs w:val="24"/>
          <w:u w:val="single"/>
          <w:lang w:eastAsia="ar-SA"/>
        </w:rPr>
        <w:t xml:space="preserve"> </w:t>
      </w:r>
      <w:r w:rsidRPr="00482056">
        <w:rPr>
          <w:rFonts w:ascii="Times New Roman" w:eastAsia="Times New Roman" w:hAnsi="Times New Roman" w:cs="Calibri"/>
          <w:bCs/>
          <w:sz w:val="24"/>
          <w:szCs w:val="24"/>
          <w:lang w:eastAsia="ar-SA"/>
        </w:rPr>
        <w:t>класса</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w:t>
      </w:r>
      <w:r w:rsidRPr="00482056">
        <w:rPr>
          <w:rFonts w:ascii="Times New Roman" w:eastAsia="Times New Roman" w:hAnsi="Times New Roman" w:cs="Calibri"/>
          <w:bCs/>
          <w:i/>
          <w:sz w:val="24"/>
          <w:szCs w:val="24"/>
          <w:lang w:eastAsia="ar-SA"/>
        </w:rPr>
        <w:t xml:space="preserve">количество часов в неделю – </w:t>
      </w:r>
      <w:r w:rsidRPr="00482056">
        <w:rPr>
          <w:rFonts w:ascii="Times New Roman" w:eastAsia="Times New Roman" w:hAnsi="Times New Roman" w:cs="Calibri"/>
          <w:bCs/>
          <w:i/>
          <w:sz w:val="24"/>
          <w:szCs w:val="24"/>
          <w:lang w:val="tt-RU" w:eastAsia="ar-SA"/>
        </w:rPr>
        <w:t>2</w:t>
      </w:r>
      <w:r w:rsidRPr="00482056">
        <w:rPr>
          <w:rFonts w:ascii="Times New Roman" w:eastAsia="Times New Roman" w:hAnsi="Times New Roman" w:cs="Calibri"/>
          <w:bCs/>
          <w:i/>
          <w:sz w:val="24"/>
          <w:szCs w:val="24"/>
          <w:lang w:eastAsia="ar-SA"/>
        </w:rPr>
        <w:t>ч., в год –</w:t>
      </w:r>
      <w:r w:rsidRPr="00482056">
        <w:rPr>
          <w:rFonts w:ascii="Times New Roman" w:eastAsia="Times New Roman" w:hAnsi="Times New Roman" w:cs="Calibri"/>
          <w:bCs/>
          <w:i/>
          <w:sz w:val="24"/>
          <w:szCs w:val="24"/>
          <w:lang w:val="tt-RU" w:eastAsia="ar-SA"/>
        </w:rPr>
        <w:t>68</w:t>
      </w:r>
      <w:r w:rsidRPr="00482056">
        <w:rPr>
          <w:rFonts w:ascii="Times New Roman" w:eastAsia="Times New Roman" w:hAnsi="Times New Roman" w:cs="Calibri"/>
          <w:bCs/>
          <w:i/>
          <w:sz w:val="24"/>
          <w:szCs w:val="24"/>
          <w:lang w:eastAsia="ar-SA"/>
        </w:rPr>
        <w:t>ч.</w:t>
      </w:r>
      <w:r w:rsidRPr="00482056">
        <w:rPr>
          <w:rFonts w:ascii="Times New Roman" w:eastAsia="Times New Roman" w:hAnsi="Times New Roman" w:cs="Calibri"/>
          <w:bCs/>
          <w:sz w:val="24"/>
          <w:szCs w:val="24"/>
          <w:lang w:eastAsia="ar-SA"/>
        </w:rPr>
        <w:t>)</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Составитель: Шагалиева Лилия Раефовна</w:t>
      </w: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Times New Roman"/>
          <w:sz w:val="24"/>
          <w:szCs w:val="24"/>
        </w:rPr>
        <w:t xml:space="preserve">                       учитель начальных классов</w:t>
      </w: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«Согласовано»</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Заместитель директора________ Насыбуллина Л.Г. от 29.08.2019 г.</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«Рассмотрено»</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На заседании ШМО, протокол от 29.08.2019 г. № 1</w:t>
      </w:r>
    </w:p>
    <w:p w:rsid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Руководитель ШМО ________ Фазлыева З.Х.                                     </w:t>
      </w:r>
    </w:p>
    <w:p w:rsid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Новое Каширово</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2019 г.</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val="tt-RU" w:eastAsia="ar-SA"/>
        </w:rPr>
      </w:pPr>
    </w:p>
    <w:p w:rsidR="00482056" w:rsidRDefault="00482056" w:rsidP="00F706A6">
      <w:pPr>
        <w:spacing w:after="0" w:line="240" w:lineRule="auto"/>
        <w:jc w:val="center"/>
        <w:rPr>
          <w:rFonts w:ascii="Times New Roman" w:hAnsi="Times New Roman"/>
          <w:sz w:val="28"/>
          <w:szCs w:val="28"/>
          <w:lang w:eastAsia="ar-SA"/>
        </w:rPr>
      </w:pPr>
    </w:p>
    <w:p w:rsidR="00482056" w:rsidRDefault="00482056" w:rsidP="00F706A6">
      <w:pPr>
        <w:spacing w:after="0" w:line="240" w:lineRule="auto"/>
        <w:jc w:val="center"/>
        <w:rPr>
          <w:rFonts w:ascii="Times New Roman" w:hAnsi="Times New Roman"/>
          <w:sz w:val="28"/>
          <w:szCs w:val="28"/>
          <w:lang w:eastAsia="ar-SA"/>
        </w:rPr>
      </w:pPr>
    </w:p>
    <w:p w:rsidR="00482056" w:rsidRDefault="00482056" w:rsidP="00F706A6">
      <w:pPr>
        <w:spacing w:after="0" w:line="240" w:lineRule="auto"/>
        <w:jc w:val="center"/>
        <w:rPr>
          <w:rFonts w:ascii="Times New Roman" w:hAnsi="Times New Roman"/>
          <w:sz w:val="28"/>
          <w:szCs w:val="28"/>
          <w:lang w:eastAsia="ar-SA"/>
        </w:rPr>
      </w:pPr>
    </w:p>
    <w:p w:rsidR="00F706A6" w:rsidRPr="00F706A6" w:rsidRDefault="00F706A6" w:rsidP="00F706A6">
      <w:pPr>
        <w:spacing w:after="0" w:line="240" w:lineRule="auto"/>
        <w:jc w:val="center"/>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Планируемые результаты осв</w:t>
      </w:r>
      <w:r w:rsidR="00482056">
        <w:rPr>
          <w:rFonts w:ascii="Times New Roman" w:eastAsia="Times New Roman" w:hAnsi="Times New Roman" w:cs="Times New Roman"/>
          <w:b/>
          <w:bCs/>
          <w:sz w:val="24"/>
          <w:szCs w:val="24"/>
        </w:rPr>
        <w:t>оения  учебного предмета</w:t>
      </w:r>
    </w:p>
    <w:p w:rsidR="00F706A6" w:rsidRPr="00F706A6" w:rsidRDefault="00F706A6" w:rsidP="00F706A6">
      <w:pPr>
        <w:spacing w:after="0" w:line="240" w:lineRule="auto"/>
        <w:jc w:val="center"/>
        <w:rPr>
          <w:rFonts w:ascii="Times New Roman" w:eastAsia="Times New Roman" w:hAnsi="Times New Roman" w:cs="Times New Roman"/>
          <w:b/>
          <w:bCs/>
          <w:sz w:val="24"/>
          <w:szCs w:val="24"/>
        </w:rPr>
      </w:pP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Личностные результаты</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У учащегося будут сформированы:</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чувство гордости за Родину, народ и историю;</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 формирование духовных ценностей, осознание своего национального и этнического происхождения;</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 полное, социально ориентированное отношение к миру, его природе, народу, культуре, религиозному сообществу; </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-понимание чу</w:t>
      </w:r>
      <w:proofErr w:type="gramStart"/>
      <w:r w:rsidRPr="00F706A6">
        <w:rPr>
          <w:rFonts w:ascii="Times New Roman" w:eastAsia="Times New Roman" w:hAnsi="Times New Roman" w:cs="Times New Roman"/>
          <w:bCs/>
          <w:sz w:val="24"/>
          <w:szCs w:val="24"/>
        </w:rPr>
        <w:t>вств др</w:t>
      </w:r>
      <w:proofErr w:type="gramEnd"/>
      <w:r w:rsidRPr="00F706A6">
        <w:rPr>
          <w:rFonts w:ascii="Times New Roman" w:eastAsia="Times New Roman" w:hAnsi="Times New Roman" w:cs="Times New Roman"/>
          <w:bCs/>
          <w:sz w:val="24"/>
          <w:szCs w:val="24"/>
        </w:rPr>
        <w:t xml:space="preserve">угих, переживание, обмен радостью и горем; </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чувство ответственности за себя и развитие самостоятельности;</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развитие навыков взаимодействия с пожилыми людьми и сверстниками в различных социальных ситуациях;</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для формирования: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навыки взаимодействия с пожилыми людьми и сверстниками в различных социальных ситуациях;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создание способности находить выход из спорных ситуаций;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ведение безопасного, здорового образа жизни,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формирование бережного отношения к материальным и духовным ценностям.</w:t>
      </w:r>
    </w:p>
    <w:p w:rsidR="00F706A6" w:rsidRPr="00F706A6" w:rsidRDefault="00F706A6" w:rsidP="00F706A6">
      <w:pPr>
        <w:spacing w:after="0" w:line="240" w:lineRule="auto"/>
        <w:ind w:firstLine="284"/>
        <w:jc w:val="center"/>
        <w:rPr>
          <w:rFonts w:ascii="Times New Roman" w:eastAsia="Times New Roman" w:hAnsi="Times New Roman" w:cs="Times New Roman"/>
          <w:b/>
          <w:bCs/>
          <w:sz w:val="24"/>
          <w:szCs w:val="24"/>
        </w:rPr>
      </w:pPr>
    </w:p>
    <w:p w:rsidR="00F706A6" w:rsidRPr="00F706A6" w:rsidRDefault="00F706A6" w:rsidP="00F706A6">
      <w:pPr>
        <w:spacing w:after="0" w:line="240" w:lineRule="auto"/>
        <w:ind w:firstLine="284"/>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rPr>
        <w:t>Метапредметные результаты</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Познавательные УУД</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Учащийся научится:</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-свободно ориентироваться в корпусе учебных словарей, быстро находить нужную словарную статью;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-работать с текстом: выделять в нем тему и основную мысль (идею, переживание), разные жизненные позиции (точки зрения, установки, умонастроения);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proofErr w:type="gramStart"/>
      <w:r w:rsidRPr="00F706A6">
        <w:rPr>
          <w:rFonts w:ascii="Times New Roman" w:eastAsia="Times New Roman" w:hAnsi="Times New Roman" w:cs="Times New Roman"/>
          <w:bCs/>
          <w:sz w:val="24"/>
          <w:szCs w:val="24"/>
        </w:rPr>
        <w:t xml:space="preserve">-работать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-освоить алгоритм составления сборников: монографических, жанровых и тематических (сами термины – определения сборников не используются).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КоммуникативныеУУД</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lang w:val="tt-RU"/>
        </w:rPr>
      </w:pPr>
      <w:r w:rsidRPr="00F706A6">
        <w:rPr>
          <w:rFonts w:ascii="Times New Roman" w:eastAsia="Times New Roman" w:hAnsi="Times New Roman" w:cs="Times New Roman"/>
          <w:bCs/>
          <w:i/>
          <w:sz w:val="24"/>
          <w:szCs w:val="24"/>
        </w:rPr>
        <w:t>-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r w:rsidRPr="00F706A6">
        <w:rPr>
          <w:rFonts w:ascii="Times New Roman" w:eastAsia="Times New Roman" w:hAnsi="Times New Roman" w:cs="Times New Roman"/>
          <w:bCs/>
          <w:i/>
          <w:sz w:val="24"/>
          <w:szCs w:val="24"/>
          <w:lang w:val="tt-RU"/>
        </w:rPr>
        <w:t>.</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Регулятивные УУД</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
          <w:bCs/>
          <w:sz w:val="24"/>
          <w:szCs w:val="24"/>
        </w:rPr>
        <w:t>Учащийся научится</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lastRenderedPageBreak/>
        <w:t xml:space="preserve">-осуществлять самоконтроль и </w:t>
      </w:r>
      <w:proofErr w:type="gramStart"/>
      <w:r w:rsidRPr="00F706A6">
        <w:rPr>
          <w:rFonts w:ascii="Times New Roman" w:eastAsia="Times New Roman" w:hAnsi="Times New Roman" w:cs="Times New Roman"/>
          <w:bCs/>
          <w:sz w:val="24"/>
          <w:szCs w:val="24"/>
        </w:rPr>
        <w:t>контроль за</w:t>
      </w:r>
      <w:proofErr w:type="gramEnd"/>
      <w:r w:rsidRPr="00F706A6">
        <w:rPr>
          <w:rFonts w:ascii="Times New Roman" w:eastAsia="Times New Roman" w:hAnsi="Times New Roman" w:cs="Times New Roman"/>
          <w:bCs/>
          <w:sz w:val="24"/>
          <w:szCs w:val="24"/>
        </w:rPr>
        <w:t xml:space="preserve"> ходом выполнения работы и полученного результата;</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 начать и завершить действия в требуемое время; </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 взять под контроль свою деятельность, проверить правильность выполнения задания. </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b/>
          <w:sz w:val="24"/>
          <w:szCs w:val="24"/>
        </w:rPr>
        <w:t>Учащийся получит возможность научиться</w:t>
      </w:r>
      <w:r w:rsidRPr="00F706A6">
        <w:rPr>
          <w:rFonts w:ascii="Times New Roman" w:eastAsia="Times New Roman" w:hAnsi="Times New Roman" w:cs="Times New Roman"/>
          <w:sz w:val="24"/>
          <w:szCs w:val="24"/>
        </w:rPr>
        <w:t xml:space="preserve">: </w:t>
      </w:r>
    </w:p>
    <w:p w:rsidR="00F706A6" w:rsidRPr="00F706A6" w:rsidRDefault="00F706A6" w:rsidP="00F706A6">
      <w:pPr>
        <w:spacing w:after="0" w:line="240" w:lineRule="auto"/>
        <w:ind w:firstLine="284"/>
        <w:rPr>
          <w:rFonts w:ascii="Times New Roman" w:eastAsia="Times New Roman" w:hAnsi="Times New Roman" w:cs="Times New Roman"/>
          <w:i/>
          <w:sz w:val="24"/>
          <w:szCs w:val="24"/>
        </w:rPr>
      </w:pPr>
      <w:r w:rsidRPr="00F706A6">
        <w:rPr>
          <w:rFonts w:ascii="Times New Roman" w:eastAsia="Times New Roman" w:hAnsi="Times New Roman" w:cs="Times New Roman"/>
          <w:i/>
          <w:sz w:val="24"/>
          <w:szCs w:val="24"/>
        </w:rPr>
        <w:t>- использовать жизненный опыт;</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i/>
          <w:sz w:val="24"/>
          <w:szCs w:val="24"/>
        </w:rPr>
        <w:t xml:space="preserve"> - определить качество и уровень проделанной работы.</w:t>
      </w:r>
    </w:p>
    <w:p w:rsidR="00F706A6" w:rsidRPr="00F706A6" w:rsidRDefault="00F706A6" w:rsidP="00F706A6">
      <w:pPr>
        <w:widowControl w:val="0"/>
        <w:spacing w:after="0" w:line="240" w:lineRule="auto"/>
        <w:rPr>
          <w:rFonts w:ascii="Times New Roman" w:eastAsia="Times New Roman" w:hAnsi="Times New Roman" w:cs="Times New Roman"/>
          <w:b/>
          <w:bCs/>
          <w:sz w:val="24"/>
          <w:szCs w:val="24"/>
          <w:lang w:val="tt-RU"/>
        </w:rPr>
      </w:pP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Предметные результаты</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
          <w:bCs/>
          <w:sz w:val="24"/>
          <w:szCs w:val="24"/>
        </w:rPr>
        <w:t xml:space="preserve">Раздел «Виды речевой и читательской деятельности»: </w:t>
      </w:r>
      <w:r w:rsidRPr="00F706A6">
        <w:rPr>
          <w:rFonts w:ascii="Times New Roman" w:eastAsia="Times New Roman" w:hAnsi="Times New Roman" w:cs="Times New Roman"/>
          <w:bCs/>
          <w:sz w:val="24"/>
          <w:szCs w:val="24"/>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правильно и выразительно целыми словами вслух, учитывая индивидуальный темп чтения;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про себя в процессе первичного ознакомительного чтения, повторного просмотрового чтения, выборочного и повторного изучающего чтения;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-рассказывать о любимом литературном герое;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-выявлять авторское отношение к герою;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-характеризовать героев произведений; сравнивать характеры героев разных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наизусть 6–8 стихотворений разных авторов (по выбору);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-ориентироваться в книге по ее элементам (автор, название, страница «Содержание», иллюстрации).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-делать самостоятельный выбор книги и определять содержание книги по ее элементам;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-самостоятельно читать выбранные книги;  </w:t>
      </w:r>
    </w:p>
    <w:p w:rsidR="00F706A6" w:rsidRPr="00F706A6" w:rsidRDefault="00F706A6" w:rsidP="00F706A6">
      <w:pPr>
        <w:spacing w:after="0" w:line="240" w:lineRule="auto"/>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 высказывать оценочные суждения о героях прочитанных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=самостоятельно работать со словарями.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proofErr w:type="gramStart"/>
      <w:r w:rsidRPr="00F706A6">
        <w:rPr>
          <w:rFonts w:ascii="Times New Roman" w:eastAsia="Times New Roman" w:hAnsi="Times New Roman" w:cs="Times New Roman"/>
          <w:bCs/>
          <w:i/>
          <w:sz w:val="24"/>
          <w:szCs w:val="24"/>
        </w:rPr>
        <w:t>Раздел «Литературоведческая пропедевтика»: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w:t>
      </w:r>
      <w:r w:rsidRPr="00F706A6">
        <w:rPr>
          <w:rFonts w:ascii="Times New Roman" w:eastAsia="Times New Roman" w:hAnsi="Times New Roman" w:cs="Times New Roman"/>
          <w:bCs/>
          <w:sz w:val="24"/>
          <w:szCs w:val="24"/>
        </w:rPr>
        <w:t xml:space="preserve"> олицетворение, контраст и др.).  </w:t>
      </w:r>
      <w:proofErr w:type="gramEnd"/>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-различать сказку о животных, басню, волшебную сказку, бытовую сказку;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-различать сказку и рассказ;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w:t>
      </w:r>
      <w:proofErr w:type="gramStart"/>
      <w:r w:rsidRPr="00F706A6">
        <w:rPr>
          <w:rFonts w:ascii="Times New Roman" w:eastAsia="Times New Roman" w:hAnsi="Times New Roman" w:cs="Times New Roman"/>
          <w:bCs/>
          <w:sz w:val="24"/>
          <w:szCs w:val="24"/>
        </w:rPr>
        <w:t xml:space="preserve">-находить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-понимать развитие сказки о животных во времени;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-обнаруживать «бродячие» сюжеты («бродячие сказочные истории») в сказках разных народов мира.</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lastRenderedPageBreak/>
        <w:t xml:space="preserve">-понимать содержание прочитанного; осознанно выбирать интонацию, темп чтения и необходимые паузы в соответствии с особенностями текста;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-эмоционально воспринимать на слух художественные произведения, определенные программой, и оформлять свои впечатления (отзывы) в устной речи;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-принимать участие в инсценировке (разыгрывании по ролям) крупных диалоговых фрагментов литературных текстов.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-читать вслух стихотворный и прозаический тексты;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p>
    <w:p w:rsidR="00F706A6" w:rsidRPr="00F706A6" w:rsidRDefault="00F706A6" w:rsidP="004D0CAF">
      <w:pPr>
        <w:pStyle w:val="a8"/>
        <w:spacing w:after="240"/>
        <w:jc w:val="center"/>
        <w:rPr>
          <w:b/>
          <w:bCs/>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F706A6">
      <w:pPr>
        <w:widowControl w:val="0"/>
        <w:suppressAutoHyphens/>
        <w:autoSpaceDN w:val="0"/>
        <w:spacing w:after="0" w:line="240" w:lineRule="auto"/>
        <w:ind w:left="116" w:right="118" w:firstLine="706"/>
        <w:jc w:val="center"/>
        <w:textAlignment w:val="baseline"/>
        <w:outlineLvl w:val="1"/>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lastRenderedPageBreak/>
        <w:t>Основное содержание</w:t>
      </w: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3 класс</w:t>
      </w:r>
    </w:p>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0065"/>
        <w:gridCol w:w="1134"/>
      </w:tblGrid>
      <w:tr w:rsidR="00F706A6" w:rsidRPr="00F706A6" w:rsidTr="002606C2">
        <w:trPr>
          <w:trHeight w:val="783"/>
        </w:trPr>
        <w:tc>
          <w:tcPr>
            <w:tcW w:w="709" w:type="dxa"/>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p>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w:t>
            </w:r>
          </w:p>
        </w:tc>
        <w:tc>
          <w:tcPr>
            <w:tcW w:w="2551" w:type="dxa"/>
            <w:shd w:val="clear" w:color="auto" w:fill="auto"/>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p>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Разделы</w:t>
            </w:r>
          </w:p>
        </w:tc>
        <w:tc>
          <w:tcPr>
            <w:tcW w:w="10065" w:type="dxa"/>
            <w:shd w:val="clear" w:color="auto" w:fill="auto"/>
            <w:vAlign w:val="center"/>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Содержание</w:t>
            </w:r>
          </w:p>
        </w:tc>
        <w:tc>
          <w:tcPr>
            <w:tcW w:w="1134" w:type="dxa"/>
            <w:shd w:val="clear" w:color="auto" w:fill="auto"/>
          </w:tcPr>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Количество часов</w:t>
            </w: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w:t>
            </w:r>
          </w:p>
        </w:tc>
        <w:tc>
          <w:tcPr>
            <w:tcW w:w="2551" w:type="dxa"/>
            <w:shd w:val="clear" w:color="auto" w:fill="auto"/>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Виды речевой и читательской деятельности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w:t>
            </w:r>
          </w:p>
        </w:tc>
        <w:tc>
          <w:tcPr>
            <w:tcW w:w="1134" w:type="dxa"/>
            <w:shd w:val="clear" w:color="auto" w:fill="auto"/>
            <w:vAlign w:val="center"/>
          </w:tcPr>
          <w:p w:rsidR="00F706A6" w:rsidRPr="00F706A6" w:rsidRDefault="00FE5805" w:rsidP="00F706A6">
            <w:pPr>
              <w:spacing w:after="0" w:line="240" w:lineRule="auto"/>
              <w:rPr>
                <w:rFonts w:ascii="Times New Roman" w:eastAsiaTheme="majorEastAsia" w:hAnsi="Times New Roman" w:cs="Times New Roman"/>
                <w:spacing w:val="4"/>
                <w:sz w:val="24"/>
                <w:szCs w:val="24"/>
                <w:lang w:val="tt-RU" w:eastAsia="en-US"/>
              </w:rPr>
            </w:pPr>
            <w:r>
              <w:rPr>
                <w:rFonts w:ascii="Times New Roman" w:eastAsiaTheme="majorEastAsia" w:hAnsi="Times New Roman" w:cs="Times New Roman"/>
                <w:spacing w:val="4"/>
                <w:sz w:val="24"/>
                <w:szCs w:val="24"/>
                <w:lang w:val="tt-RU" w:eastAsia="en-US"/>
              </w:rPr>
              <w:t>5</w:t>
            </w:r>
          </w:p>
        </w:tc>
      </w:tr>
      <w:tr w:rsidR="00F706A6" w:rsidRPr="00F706A6" w:rsidTr="002606C2">
        <w:trPr>
          <w:trHeight w:val="404"/>
        </w:trPr>
        <w:tc>
          <w:tcPr>
            <w:tcW w:w="709" w:type="dxa"/>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2</w:t>
            </w:r>
          </w:p>
        </w:tc>
        <w:tc>
          <w:tcPr>
            <w:tcW w:w="2551" w:type="dxa"/>
            <w:shd w:val="clear" w:color="auto" w:fill="auto"/>
          </w:tcPr>
          <w:p w:rsidR="00F706A6" w:rsidRPr="00F706A6" w:rsidRDefault="00F706A6" w:rsidP="00F706A6">
            <w:pPr>
              <w:spacing w:after="0" w:line="240" w:lineRule="auto"/>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Чтение вслух</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 Формирование мотива читать вслух в процессе чтения по ролям и чтения по цепочке. Освоение особенностей выразительного чтения. </w:t>
            </w:r>
          </w:p>
        </w:tc>
        <w:tc>
          <w:tcPr>
            <w:tcW w:w="1134" w:type="dxa"/>
            <w:shd w:val="clear" w:color="auto" w:fill="auto"/>
            <w:vAlign w:val="center"/>
          </w:tcPr>
          <w:p w:rsidR="00F706A6" w:rsidRPr="00F706A6"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w:t>
            </w:r>
            <w:r w:rsidR="00FE5805">
              <w:rPr>
                <w:rFonts w:ascii="Times New Roman" w:eastAsia="Times New Roman" w:hAnsi="Times New Roman" w:cs="Times New Roman"/>
                <w:sz w:val="24"/>
                <w:szCs w:val="24"/>
                <w:lang w:val="tt-RU" w:eastAsia="en-US"/>
              </w:rPr>
              <w:t>3</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SimSun" w:hAnsi="Times New Roman" w:cs="Times New Roman"/>
                <w:spacing w:val="4"/>
                <w:sz w:val="24"/>
                <w:szCs w:val="24"/>
                <w:lang w:val="tt-RU"/>
              </w:rPr>
              <w:t>3</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Аудирование</w:t>
            </w:r>
          </w:p>
        </w:tc>
        <w:tc>
          <w:tcPr>
            <w:tcW w:w="10065"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Merge w:val="restart"/>
            <w:shd w:val="clear" w:color="auto" w:fill="auto"/>
          </w:tcPr>
          <w:p w:rsidR="002606C2"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w:t>
            </w: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Содержание данного раздела реализуется в комплексе с содержанием</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предыдущих разделов течение года</w:t>
            </w:r>
          </w:p>
          <w:p w:rsidR="00F706A6" w:rsidRDefault="00F706A6"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EF6245" w:rsidP="00F706A6">
            <w:pPr>
              <w:spacing w:after="0" w:line="240" w:lineRule="auto"/>
              <w:jc w:val="both"/>
              <w:rPr>
                <w:rFonts w:ascii="Times New Roman" w:eastAsia="Times New Roman" w:hAnsi="Times New Roman" w:cs="Times New Roman"/>
                <w:spacing w:val="4"/>
                <w:sz w:val="24"/>
                <w:szCs w:val="24"/>
                <w:lang w:val="tt-RU"/>
              </w:rPr>
            </w:pPr>
            <w:r>
              <w:rPr>
                <w:rFonts w:ascii="Times New Roman" w:eastAsia="Times New Roman" w:hAnsi="Times New Roman" w:cs="Times New Roman"/>
                <w:spacing w:val="4"/>
                <w:sz w:val="24"/>
                <w:szCs w:val="24"/>
                <w:lang w:val="tt-RU"/>
              </w:rPr>
              <w:t>3</w:t>
            </w: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Pr="00F706A6" w:rsidRDefault="002606C2" w:rsidP="00F706A6">
            <w:pPr>
              <w:spacing w:after="0" w:line="240" w:lineRule="auto"/>
              <w:jc w:val="both"/>
              <w:rPr>
                <w:rFonts w:ascii="Times New Roman" w:eastAsia="Times New Roman" w:hAnsi="Times New Roman" w:cs="Times New Roman"/>
                <w:spacing w:val="4"/>
                <w:sz w:val="24"/>
                <w:szCs w:val="24"/>
                <w:lang w:val="tt-RU"/>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4</w:t>
            </w:r>
          </w:p>
        </w:tc>
        <w:tc>
          <w:tcPr>
            <w:tcW w:w="2551" w:type="dxa"/>
            <w:shd w:val="clear" w:color="auto" w:fill="auto"/>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Чтение про себя</w:t>
            </w:r>
          </w:p>
          <w:p w:rsidR="00F706A6" w:rsidRPr="00F706A6" w:rsidRDefault="00F706A6" w:rsidP="00F706A6">
            <w:pPr>
              <w:spacing w:after="0" w:line="240" w:lineRule="auto"/>
              <w:jc w:val="right"/>
              <w:rPr>
                <w:rFonts w:ascii="Times New Roman" w:eastAsia="Times New Roman" w:hAnsi="Times New Roman" w:cs="Times New Roman"/>
                <w:sz w:val="24"/>
                <w:szCs w:val="24"/>
                <w:lang w:val="tt-RU"/>
              </w:rPr>
            </w:pP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5</w:t>
            </w:r>
          </w:p>
        </w:tc>
        <w:tc>
          <w:tcPr>
            <w:tcW w:w="2551" w:type="dxa"/>
            <w:shd w:val="clear" w:color="auto" w:fill="auto"/>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Работа с текстом художественного произведения</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rPr>
              <w:t xml:space="preserve">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6</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Работа с учебными и научно-популярными текстами</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7</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Работа с текстами разных видов и жанров литературы</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Определение принадлежности текста к фольклорному миру или кругу авторских произведений.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F706A6" w:rsidRPr="00F706A6" w:rsidRDefault="00F706A6" w:rsidP="00F706A6">
            <w:pPr>
              <w:spacing w:after="0" w:line="240" w:lineRule="auto"/>
              <w:rPr>
                <w:rFonts w:ascii="Times New Roman" w:eastAsia="SimSun" w:hAnsi="Times New Roman" w:cs="Times New Roman"/>
                <w:spacing w:val="4"/>
                <w:sz w:val="24"/>
                <w:szCs w:val="24"/>
                <w:lang w:val="tt-RU" w:eastAsia="en-US"/>
              </w:rPr>
            </w:pP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lastRenderedPageBreak/>
              <w:t>8</w:t>
            </w:r>
          </w:p>
        </w:tc>
        <w:tc>
          <w:tcPr>
            <w:tcW w:w="2551" w:type="dxa"/>
            <w:shd w:val="clear" w:color="auto" w:fill="auto"/>
          </w:tcPr>
          <w:p w:rsidR="00F706A6" w:rsidRPr="00F706A6" w:rsidRDefault="00F706A6" w:rsidP="00F706A6">
            <w:pPr>
              <w:spacing w:after="0" w:line="240" w:lineRule="auto"/>
              <w:rPr>
                <w:rFonts w:ascii="Times New Roman" w:eastAsiaTheme="majorEastAsia" w:hAnsi="Times New Roman" w:cs="Times New Roman"/>
                <w:spacing w:val="4"/>
                <w:sz w:val="24"/>
                <w:szCs w:val="24"/>
                <w:lang w:val="tt-RU"/>
              </w:rPr>
            </w:pPr>
            <w:r w:rsidRPr="00F706A6">
              <w:rPr>
                <w:rFonts w:ascii="Times New Roman" w:eastAsia="Times New Roman" w:hAnsi="Times New Roman" w:cs="Times New Roman"/>
                <w:bCs/>
                <w:sz w:val="24"/>
                <w:szCs w:val="24"/>
              </w:rPr>
              <w:t>Формирование библиографической культуры</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Умение пользоваться аппаратом учебника (страницей «Содержание» или «Оглавление», системой условных обозначений), </w:t>
            </w:r>
          </w:p>
          <w:p w:rsidR="00F706A6" w:rsidRPr="00F706A6" w:rsidRDefault="00F706A6" w:rsidP="00F706A6">
            <w:pPr>
              <w:spacing w:after="0" w:line="240" w:lineRule="auto"/>
              <w:rPr>
                <w:rFonts w:ascii="Times New Roman" w:eastAsia="Times New Roman" w:hAnsi="Times New Roman" w:cs="Times New Roman"/>
                <w:spacing w:val="4"/>
                <w:sz w:val="24"/>
                <w:szCs w:val="24"/>
                <w:lang w:val="tt-RU" w:eastAsia="en-US"/>
              </w:rPr>
            </w:pPr>
            <w:r w:rsidRPr="00F706A6">
              <w:rPr>
                <w:rFonts w:ascii="Times New Roman" w:eastAsia="Times New Roman" w:hAnsi="Times New Roman" w:cs="Times New Roman"/>
                <w:spacing w:val="4"/>
                <w:sz w:val="24"/>
                <w:szCs w:val="24"/>
                <w:lang w:val="tt-RU" w:eastAsia="en-US"/>
              </w:rPr>
              <w:t xml:space="preserve">Организация внеурочной деятельности младшего школьного ребенка: пользование домашними, школьными библиотеками. Словари по предмету, справочная литература, работа с периодическими изданиями. Работа с детской книгой.Формирование навыков бережного отношения к  книгам. Создание представлений о тематических и монографических сборниках. </w:t>
            </w:r>
          </w:p>
          <w:p w:rsidR="00F706A6" w:rsidRPr="00F706A6" w:rsidRDefault="00F706A6" w:rsidP="00F706A6">
            <w:pPr>
              <w:spacing w:after="0" w:line="240" w:lineRule="auto"/>
              <w:rPr>
                <w:rFonts w:ascii="Times New Roman" w:eastAsia="Times New Roman" w:hAnsi="Times New Roman" w:cs="Times New Roman"/>
                <w:spacing w:val="4"/>
                <w:sz w:val="24"/>
                <w:szCs w:val="24"/>
                <w:lang w:eastAsia="en-US"/>
              </w:rPr>
            </w:pPr>
            <w:r w:rsidRPr="00F706A6">
              <w:rPr>
                <w:rFonts w:ascii="Times New Roman" w:eastAsia="Times New Roman" w:hAnsi="Times New Roman" w:cs="Times New Roman"/>
                <w:spacing w:val="4"/>
                <w:sz w:val="24"/>
                <w:szCs w:val="24"/>
                <w:lang w:val="tt-RU" w:eastAsia="en-US"/>
              </w:rPr>
              <w:t>После изучения творчества того или иного писателя, поэта, составление небольших сборников его п изроизведений. Обучение навыкам пользования библиотеками, умению выбирать книги по представленному списку. Использование алфавитного каталога.Ориентация в художественных книгах. Работа с содержанием, изложенным в конце книги. Элементы книги: титульная страница, аннотация, продолжение изучения художника-оформителя книги. Ориентация в библиотеке.</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lastRenderedPageBreak/>
              <w:t>9</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bCs/>
                <w:sz w:val="24"/>
                <w:szCs w:val="24"/>
              </w:rPr>
              <w:t>Внеклассное чтение</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F706A6" w:rsidRPr="00F706A6" w:rsidRDefault="00F706A6" w:rsidP="00F706A6">
            <w:pPr>
              <w:widowControl w:val="0"/>
              <w:spacing w:after="0" w:line="240" w:lineRule="auto"/>
              <w:ind w:right="20"/>
              <w:jc w:val="both"/>
              <w:rPr>
                <w:rFonts w:ascii="Times New Roman" w:eastAsia="Calibri" w:hAnsi="Times New Roman" w:cs="Times New Roman"/>
                <w:spacing w:val="4"/>
                <w:sz w:val="24"/>
                <w:szCs w:val="24"/>
                <w:lang w:val="tt-RU" w:eastAsia="en-US"/>
              </w:rPr>
            </w:pP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10</w:t>
            </w:r>
          </w:p>
        </w:tc>
        <w:tc>
          <w:tcPr>
            <w:tcW w:w="2551" w:type="dxa"/>
            <w:shd w:val="clear" w:color="auto" w:fill="auto"/>
          </w:tcPr>
          <w:p w:rsidR="00F706A6" w:rsidRPr="00F706A6" w:rsidRDefault="00F706A6" w:rsidP="00F706A6">
            <w:pPr>
              <w:spacing w:after="0" w:line="240" w:lineRule="auto"/>
              <w:jc w:val="both"/>
              <w:rPr>
                <w:rFonts w:ascii="Times New Roman" w:eastAsiaTheme="majorEastAsia" w:hAnsi="Times New Roman" w:cs="Times New Roman"/>
                <w:spacing w:val="4"/>
                <w:sz w:val="24"/>
                <w:szCs w:val="24"/>
                <w:lang w:val="tt-RU"/>
              </w:rPr>
            </w:pPr>
            <w:r w:rsidRPr="00F706A6">
              <w:rPr>
                <w:rFonts w:ascii="Times New Roman" w:eastAsia="Times New Roman" w:hAnsi="Times New Roman" w:cs="Times New Roman"/>
                <w:bCs/>
                <w:sz w:val="24"/>
                <w:szCs w:val="24"/>
              </w:rPr>
              <w:t>Устное народное творчество</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rPr>
              <w:t xml:space="preserve">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11</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Письмо (культура письменной речи)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w:t>
            </w:r>
            <w:r w:rsidRPr="002606C2">
              <w:rPr>
                <w:rFonts w:ascii="Times New Roman" w:eastAsia="Times New Roman" w:hAnsi="Times New Roman" w:cs="Times New Roman"/>
                <w:szCs w:val="24"/>
              </w:rPr>
              <w:t xml:space="preserve">наблюдениям </w:t>
            </w:r>
            <w:r w:rsidRPr="00F706A6">
              <w:rPr>
                <w:rFonts w:ascii="Times New Roman" w:eastAsia="Times New Roman" w:hAnsi="Times New Roman" w:cs="Times New Roman"/>
                <w:sz w:val="24"/>
                <w:szCs w:val="24"/>
              </w:rPr>
              <w:t>и впечатлениям</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12</w:t>
            </w:r>
          </w:p>
        </w:tc>
        <w:tc>
          <w:tcPr>
            <w:tcW w:w="2551" w:type="dxa"/>
            <w:shd w:val="clear" w:color="auto" w:fill="auto"/>
          </w:tcPr>
          <w:p w:rsidR="00F706A6" w:rsidRPr="00F706A6" w:rsidRDefault="00F706A6" w:rsidP="00F706A6">
            <w:pPr>
              <w:spacing w:after="0" w:line="240" w:lineRule="auto"/>
              <w:rPr>
                <w:rFonts w:ascii="Times New Roman" w:eastAsiaTheme="majorEastAsia" w:hAnsi="Times New Roman" w:cs="Times New Roman"/>
                <w:spacing w:val="4"/>
                <w:sz w:val="24"/>
                <w:szCs w:val="24"/>
                <w:lang w:val="tt-RU" w:eastAsia="en-US"/>
              </w:rPr>
            </w:pPr>
            <w:r w:rsidRPr="00F706A6">
              <w:rPr>
                <w:rFonts w:ascii="Times New Roman" w:eastAsia="Times New Roman" w:hAnsi="Times New Roman" w:cs="Times New Roman"/>
                <w:bCs/>
                <w:sz w:val="24"/>
                <w:szCs w:val="24"/>
              </w:rPr>
              <w:t>Говорение</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pacing w:val="4"/>
                <w:sz w:val="24"/>
                <w:szCs w:val="24"/>
                <w:lang w:val="tt-RU"/>
              </w:rPr>
            </w:pPr>
            <w:r w:rsidRPr="00F706A6">
              <w:rPr>
                <w:rFonts w:ascii="Times New Roman" w:eastAsia="Times New Roman" w:hAnsi="Times New Roman" w:cs="Times New Roman"/>
                <w:sz w:val="24"/>
                <w:szCs w:val="24"/>
              </w:rPr>
              <w:t>Освоение разновидностей монологического высказывания: в форме краткого или развернутого ответа на вопрос; полное и сокращенное изложение содержания</w:t>
            </w:r>
            <w:r w:rsidRPr="00F706A6">
              <w:rPr>
                <w:rFonts w:ascii="Times New Roman" w:eastAsia="Times New Roman" w:hAnsi="Times New Roman" w:cs="Times New Roman"/>
                <w:sz w:val="24"/>
                <w:szCs w:val="24"/>
                <w:shd w:val="clear" w:color="auto" w:fill="F7F8F9"/>
              </w:rPr>
              <w:t>,</w:t>
            </w:r>
            <w:r w:rsidRPr="00F706A6">
              <w:rPr>
                <w:rFonts w:ascii="Times New Roman" w:eastAsia="Times New Roman" w:hAnsi="Times New Roman" w:cs="Times New Roman"/>
                <w:sz w:val="24"/>
                <w:szCs w:val="24"/>
              </w:rPr>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w:t>
            </w:r>
            <w:r w:rsidRPr="00F706A6">
              <w:rPr>
                <w:rFonts w:ascii="Times New Roman" w:eastAsia="Times New Roman" w:hAnsi="Times New Roman" w:cs="Times New Roman"/>
                <w:i/>
                <w:sz w:val="24"/>
                <w:szCs w:val="24"/>
              </w:rPr>
              <w:t>Освоение особенностей диалогического общения:</w:t>
            </w:r>
            <w:r w:rsidRPr="00F706A6">
              <w:rPr>
                <w:rFonts w:ascii="Times New Roman" w:eastAsia="Times New Roman" w:hAnsi="Times New Roman" w:cs="Times New Roman"/>
                <w:sz w:val="24"/>
                <w:szCs w:val="24"/>
              </w:rPr>
              <w:t xml:space="preserve">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w:t>
            </w:r>
          </w:p>
        </w:tc>
        <w:tc>
          <w:tcPr>
            <w:tcW w:w="1134" w:type="dxa"/>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22</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13</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bCs/>
                <w:sz w:val="20"/>
                <w:szCs w:val="20"/>
                <w:lang w:val="tt-RU"/>
              </w:rPr>
            </w:pPr>
            <w:r w:rsidRPr="00F706A6">
              <w:rPr>
                <w:rFonts w:ascii="Times New Roman" w:eastAsia="Times New Roman" w:hAnsi="Times New Roman" w:cs="Times New Roman"/>
                <w:bCs/>
                <w:spacing w:val="2"/>
                <w:sz w:val="20"/>
                <w:szCs w:val="20"/>
                <w:shd w:val="clear" w:color="auto" w:fill="FFFFFF"/>
              </w:rPr>
              <w:t>Литературоведческая пропедевтика</w:t>
            </w:r>
          </w:p>
          <w:p w:rsidR="00F706A6" w:rsidRPr="00F706A6" w:rsidRDefault="00F706A6" w:rsidP="00F706A6">
            <w:pPr>
              <w:spacing w:after="0" w:line="240" w:lineRule="auto"/>
              <w:rPr>
                <w:rFonts w:ascii="Times New Roman" w:eastAsia="SimSun" w:hAnsi="Times New Roman" w:cs="Times New Roman"/>
                <w:spacing w:val="4"/>
                <w:sz w:val="20"/>
                <w:szCs w:val="20"/>
                <w:lang w:val="tt-RU"/>
              </w:rPr>
            </w:pPr>
            <w:r w:rsidRPr="00F706A6">
              <w:rPr>
                <w:rFonts w:ascii="Times New Roman" w:eastAsia="Times New Roman" w:hAnsi="Times New Roman" w:cs="Times New Roman"/>
                <w:bCs/>
                <w:sz w:val="20"/>
                <w:szCs w:val="20"/>
              </w:rPr>
              <w:lastRenderedPageBreak/>
              <w:t>Работа с произведениями разных видов искусства (литература, живопись, прикладное искусство, скульптура, музыка)</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lastRenderedPageBreak/>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w:t>
            </w:r>
            <w:r w:rsidRPr="00F706A6">
              <w:rPr>
                <w:rFonts w:ascii="Times New Roman" w:eastAsia="Times New Roman" w:hAnsi="Times New Roman" w:cs="Times New Roman"/>
                <w:sz w:val="24"/>
                <w:szCs w:val="24"/>
              </w:rPr>
              <w:lastRenderedPageBreak/>
              <w:t xml:space="preserve">Сравнение произведений, принадлежащих к разным видам искусства. </w:t>
            </w:r>
          </w:p>
          <w:p w:rsidR="00F706A6" w:rsidRPr="00F706A6" w:rsidRDefault="00FE5805" w:rsidP="00F706A6">
            <w:pPr>
              <w:widowControl w:val="0"/>
              <w:spacing w:after="0" w:line="240" w:lineRule="auto"/>
              <w:ind w:right="20"/>
              <w:jc w:val="both"/>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 xml:space="preserve">                                                                                                                                                                6</w:t>
            </w:r>
          </w:p>
        </w:tc>
        <w:tc>
          <w:tcPr>
            <w:tcW w:w="1134" w:type="dxa"/>
            <w:shd w:val="clear" w:color="auto" w:fill="auto"/>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lastRenderedPageBreak/>
              <w:t>3</w:t>
            </w: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lastRenderedPageBreak/>
              <w:t>14</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Элементы творческой деятельности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Способность устно и письменно (в виде высказываний и небольших сочинений) делиться своими личными впечатлениями.  </w:t>
            </w:r>
          </w:p>
        </w:tc>
        <w:tc>
          <w:tcPr>
            <w:tcW w:w="1134" w:type="dxa"/>
            <w:shd w:val="clear" w:color="auto" w:fill="auto"/>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11</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15</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Круг детского чтения</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Авторские произведения, басни.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proofErr w:type="gramStart"/>
            <w:r w:rsidRPr="00F706A6">
              <w:rPr>
                <w:rFonts w:ascii="Times New Roman" w:eastAsia="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p>
        </w:tc>
        <w:tc>
          <w:tcPr>
            <w:tcW w:w="1134" w:type="dxa"/>
            <w:shd w:val="clear" w:color="auto" w:fill="auto"/>
            <w:vAlign w:val="center"/>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6</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b/>
                <w:sz w:val="24"/>
                <w:szCs w:val="24"/>
                <w:lang w:val="tt-RU"/>
              </w:rPr>
            </w:pPr>
          </w:p>
        </w:tc>
        <w:tc>
          <w:tcPr>
            <w:tcW w:w="2551" w:type="dxa"/>
            <w:shd w:val="clear" w:color="auto" w:fill="auto"/>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Всего</w:t>
            </w:r>
          </w:p>
        </w:tc>
        <w:tc>
          <w:tcPr>
            <w:tcW w:w="10065"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p>
        </w:tc>
        <w:tc>
          <w:tcPr>
            <w:tcW w:w="1134" w:type="dxa"/>
            <w:shd w:val="clear" w:color="auto" w:fill="auto"/>
            <w:vAlign w:val="center"/>
          </w:tcPr>
          <w:p w:rsidR="00F706A6" w:rsidRPr="00F706A6"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68ч</w:t>
            </w:r>
          </w:p>
        </w:tc>
      </w:tr>
    </w:tbl>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BB3681" w:rsidRPr="001F24F8" w:rsidRDefault="00BB3681" w:rsidP="00A37C9C">
      <w:pPr>
        <w:spacing w:after="0" w:line="240" w:lineRule="auto"/>
        <w:rPr>
          <w:rFonts w:ascii="Times New Roman" w:eastAsia="Calibri" w:hAnsi="Times New Roman" w:cs="Times New Roman"/>
          <w:color w:val="000000" w:themeColor="text1"/>
          <w:lang w:val="tt-RU"/>
        </w:rPr>
      </w:pPr>
    </w:p>
    <w:p w:rsidR="00DA429A" w:rsidRDefault="002606C2" w:rsidP="005D7171">
      <w:pPr>
        <w:tabs>
          <w:tab w:val="left" w:pos="1187"/>
          <w:tab w:val="center" w:pos="7158"/>
        </w:tabs>
        <w:autoSpaceDE w:val="0"/>
        <w:autoSpaceDN w:val="0"/>
        <w:adjustRightInd w:val="0"/>
        <w:jc w:val="center"/>
        <w:rPr>
          <w:rFonts w:ascii="Times New Roman" w:hAnsi="Times New Roman" w:cs="Times New Roman"/>
          <w:b/>
          <w:bCs/>
          <w:color w:val="000000" w:themeColor="text1"/>
          <w:spacing w:val="-7"/>
          <w:sz w:val="28"/>
          <w:szCs w:val="28"/>
          <w:lang w:val="tt-RU"/>
        </w:rPr>
      </w:pPr>
      <w:r>
        <w:rPr>
          <w:rFonts w:ascii="Times New Roman" w:hAnsi="Times New Roman" w:cs="Times New Roman"/>
          <w:b/>
          <w:bCs/>
          <w:color w:val="000000" w:themeColor="text1"/>
          <w:spacing w:val="-7"/>
          <w:sz w:val="28"/>
          <w:szCs w:val="28"/>
          <w:lang w:val="tt-RU"/>
        </w:rPr>
        <w:t>Календарь-тематик план</w:t>
      </w:r>
    </w:p>
    <w:p w:rsidR="002606C2" w:rsidRPr="006272FC" w:rsidRDefault="002606C2" w:rsidP="00C05E00">
      <w:pPr>
        <w:tabs>
          <w:tab w:val="left" w:pos="1187"/>
          <w:tab w:val="center" w:pos="7158"/>
        </w:tabs>
        <w:autoSpaceDE w:val="0"/>
        <w:autoSpaceDN w:val="0"/>
        <w:adjustRightInd w:val="0"/>
        <w:spacing w:line="240" w:lineRule="auto"/>
        <w:jc w:val="center"/>
        <w:rPr>
          <w:rFonts w:ascii="Times New Roman" w:hAnsi="Times New Roman" w:cs="Times New Roman"/>
          <w:bCs/>
          <w:color w:val="000000" w:themeColor="text1"/>
          <w:spacing w:val="-7"/>
          <w:sz w:val="24"/>
          <w:szCs w:val="24"/>
          <w:u w:val="single"/>
          <w:lang w:val="tt-RU"/>
        </w:rPr>
      </w:pPr>
      <w:r w:rsidRPr="006272FC">
        <w:rPr>
          <w:rFonts w:ascii="Times New Roman" w:hAnsi="Times New Roman" w:cs="Times New Roman"/>
          <w:bCs/>
          <w:color w:val="000000" w:themeColor="text1"/>
          <w:spacing w:val="-7"/>
          <w:sz w:val="24"/>
          <w:szCs w:val="24"/>
          <w:u w:val="single"/>
          <w:lang w:val="tt-RU"/>
        </w:rPr>
        <w:t>Әдәби уку татар телендә башлангыч гомуми белем бирү мәктәбе очен.</w:t>
      </w:r>
    </w:p>
    <w:p w:rsidR="002606C2" w:rsidRPr="006272FC" w:rsidRDefault="002606C2" w:rsidP="00C05E00">
      <w:pPr>
        <w:tabs>
          <w:tab w:val="left" w:pos="1187"/>
          <w:tab w:val="center" w:pos="7158"/>
        </w:tabs>
        <w:autoSpaceDE w:val="0"/>
        <w:autoSpaceDN w:val="0"/>
        <w:adjustRightInd w:val="0"/>
        <w:spacing w:line="240" w:lineRule="auto"/>
        <w:jc w:val="center"/>
        <w:rPr>
          <w:rFonts w:ascii="Times New Roman" w:hAnsi="Times New Roman" w:cs="Times New Roman"/>
          <w:bCs/>
          <w:color w:val="000000" w:themeColor="text1"/>
          <w:sz w:val="24"/>
          <w:szCs w:val="24"/>
          <w:u w:val="single"/>
          <w:lang w:val="tt-RU"/>
        </w:rPr>
      </w:pPr>
      <w:r w:rsidRPr="006272FC">
        <w:rPr>
          <w:rFonts w:ascii="Times New Roman" w:hAnsi="Times New Roman" w:cs="Times New Roman"/>
          <w:bCs/>
          <w:color w:val="000000" w:themeColor="text1"/>
          <w:spacing w:val="-7"/>
          <w:sz w:val="24"/>
          <w:szCs w:val="24"/>
          <w:u w:val="single"/>
          <w:lang w:val="tt-RU"/>
        </w:rPr>
        <w:t>1-3 кисәк. .Сафиуллина, М.Гарифуллина.,Ә.Мохәмәтҗәнова.,</w:t>
      </w:r>
      <w:r w:rsidR="006272FC" w:rsidRPr="006272FC">
        <w:rPr>
          <w:rFonts w:ascii="Times New Roman" w:hAnsi="Times New Roman" w:cs="Times New Roman"/>
          <w:bCs/>
          <w:color w:val="000000" w:themeColor="text1"/>
          <w:spacing w:val="-7"/>
          <w:sz w:val="24"/>
          <w:szCs w:val="24"/>
          <w:u w:val="single"/>
          <w:lang w:val="tt-RU"/>
        </w:rPr>
        <w:t xml:space="preserve"> Ф.Хәсәнова Казан, “Мәгариф- Вакыт” нәшрияты</w:t>
      </w:r>
    </w:p>
    <w:tbl>
      <w:tblPr>
        <w:tblW w:w="157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5954"/>
        <w:gridCol w:w="567"/>
        <w:gridCol w:w="567"/>
        <w:gridCol w:w="876"/>
        <w:gridCol w:w="426"/>
        <w:gridCol w:w="425"/>
        <w:gridCol w:w="709"/>
        <w:gridCol w:w="5669"/>
      </w:tblGrid>
      <w:tr w:rsidR="001F24F8" w:rsidRPr="002606C2" w:rsidTr="00FE5805">
        <w:trPr>
          <w:trHeight w:val="667"/>
        </w:trPr>
        <w:tc>
          <w:tcPr>
            <w:tcW w:w="568" w:type="dxa"/>
            <w:vMerge w:val="restart"/>
            <w:tcBorders>
              <w:top w:val="single" w:sz="4" w:space="0" w:color="000000"/>
              <w:left w:val="single" w:sz="4" w:space="0" w:color="000000"/>
              <w:bottom w:val="single" w:sz="4" w:space="0" w:color="000000"/>
              <w:right w:val="single" w:sz="4" w:space="0" w:color="000000"/>
            </w:tcBorders>
          </w:tcPr>
          <w:p w:rsidR="008E1C79" w:rsidRPr="001F24F8" w:rsidRDefault="008E1C79" w:rsidP="005D7171">
            <w:pPr>
              <w:jc w:val="center"/>
              <w:rPr>
                <w:rFonts w:ascii="Times New Roman" w:hAnsi="Times New Roman" w:cs="Times New Roman"/>
                <w:b/>
                <w:bCs/>
                <w:color w:val="000000" w:themeColor="text1"/>
                <w:lang w:val="tt-RU"/>
              </w:rPr>
            </w:pPr>
          </w:p>
          <w:p w:rsidR="008E1C79" w:rsidRPr="001F24F8" w:rsidRDefault="008E1C79" w:rsidP="005D7171">
            <w:pPr>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w:t>
            </w:r>
          </w:p>
        </w:tc>
        <w:tc>
          <w:tcPr>
            <w:tcW w:w="6521" w:type="dxa"/>
            <w:gridSpan w:val="2"/>
            <w:vMerge w:val="restart"/>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p w:rsidR="008E1C79" w:rsidRPr="001F24F8" w:rsidRDefault="008E1C79" w:rsidP="005D7171">
            <w:pPr>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Дәрес темасы</w:t>
            </w:r>
          </w:p>
        </w:tc>
        <w:tc>
          <w:tcPr>
            <w:tcW w:w="567" w:type="dxa"/>
            <w:vMerge w:val="restart"/>
            <w:tcBorders>
              <w:top w:val="single" w:sz="4" w:space="0" w:color="000000"/>
              <w:left w:val="single" w:sz="4" w:space="0" w:color="000000"/>
              <w:right w:val="single" w:sz="4" w:space="0" w:color="auto"/>
            </w:tcBorders>
          </w:tcPr>
          <w:p w:rsidR="005D7171" w:rsidRPr="001F24F8" w:rsidRDefault="005D7171" w:rsidP="005D7171">
            <w:pPr>
              <w:spacing w:after="0"/>
              <w:ind w:right="-524"/>
              <w:rPr>
                <w:rFonts w:ascii="Times New Roman" w:hAnsi="Times New Roman" w:cs="Times New Roman"/>
                <w:b/>
                <w:bCs/>
                <w:color w:val="000000" w:themeColor="text1"/>
                <w:lang w:val="tt-RU"/>
              </w:rPr>
            </w:pPr>
          </w:p>
          <w:p w:rsidR="008E1C79" w:rsidRPr="002606C2" w:rsidRDefault="008E1C79" w:rsidP="005D7171">
            <w:pPr>
              <w:spacing w:after="0"/>
              <w:ind w:right="-524"/>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Сәг.саны</w:t>
            </w:r>
          </w:p>
        </w:tc>
        <w:tc>
          <w:tcPr>
            <w:tcW w:w="1727" w:type="dxa"/>
            <w:gridSpan w:val="3"/>
            <w:tcBorders>
              <w:top w:val="single" w:sz="4" w:space="0" w:color="000000"/>
              <w:left w:val="single" w:sz="4" w:space="0" w:color="auto"/>
              <w:bottom w:val="single" w:sz="4" w:space="0" w:color="000000"/>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r w:rsidRPr="001F24F8">
              <w:rPr>
                <w:rFonts w:ascii="Times New Roman" w:hAnsi="Times New Roman" w:cs="Times New Roman"/>
                <w:b/>
                <w:bCs/>
                <w:color w:val="000000" w:themeColor="text1"/>
                <w:lang w:val="tt-RU"/>
              </w:rPr>
              <w:t>Календар</w:t>
            </w:r>
            <w:r w:rsidRPr="002606C2">
              <w:rPr>
                <w:rFonts w:ascii="Times New Roman" w:hAnsi="Times New Roman" w:cs="Times New Roman"/>
                <w:b/>
                <w:bCs/>
                <w:color w:val="000000" w:themeColor="text1"/>
                <w:lang w:val="tt-RU"/>
              </w:rPr>
              <w:t>ь сроклар</w:t>
            </w:r>
          </w:p>
        </w:tc>
        <w:tc>
          <w:tcPr>
            <w:tcW w:w="6378" w:type="dxa"/>
            <w:gridSpan w:val="2"/>
            <w:vMerge w:val="restart"/>
            <w:tcBorders>
              <w:top w:val="single" w:sz="4" w:space="0" w:color="000000"/>
              <w:left w:val="single" w:sz="4" w:space="0" w:color="auto"/>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p>
          <w:p w:rsidR="008E1C79" w:rsidRPr="001F24F8" w:rsidRDefault="000C7BDF" w:rsidP="005D7171">
            <w:pPr>
              <w:jc w:val="center"/>
              <w:rPr>
                <w:rFonts w:ascii="Times New Roman" w:hAnsi="Times New Roman" w:cs="Times New Roman"/>
                <w:b/>
                <w:color w:val="000000" w:themeColor="text1"/>
                <w:lang w:val="tt-RU"/>
              </w:rPr>
            </w:pPr>
            <w:r w:rsidRPr="001F24F8">
              <w:rPr>
                <w:rFonts w:ascii="Times New Roman" w:hAnsi="Times New Roman" w:cs="Times New Roman"/>
                <w:b/>
                <w:color w:val="000000" w:themeColor="text1"/>
                <w:lang w:val="tt-RU"/>
              </w:rPr>
              <w:t xml:space="preserve">Укучылар </w:t>
            </w:r>
            <w:r w:rsidR="008E1C79" w:rsidRPr="001F24F8">
              <w:rPr>
                <w:rFonts w:ascii="Times New Roman" w:hAnsi="Times New Roman" w:cs="Times New Roman"/>
                <w:b/>
                <w:color w:val="000000" w:themeColor="text1"/>
                <w:lang w:val="tt-RU"/>
              </w:rPr>
              <w:t xml:space="preserve"> эшчәнлегенең төп төрләре</w:t>
            </w:r>
          </w:p>
        </w:tc>
      </w:tr>
      <w:tr w:rsidR="001F24F8" w:rsidRPr="002606C2" w:rsidTr="00FE5805">
        <w:trPr>
          <w:trHeight w:val="370"/>
        </w:trPr>
        <w:tc>
          <w:tcPr>
            <w:tcW w:w="568" w:type="dxa"/>
            <w:vMerge/>
            <w:tcBorders>
              <w:top w:val="single" w:sz="4" w:space="0" w:color="000000"/>
              <w:left w:val="single" w:sz="4" w:space="0" w:color="000000"/>
              <w:bottom w:val="single" w:sz="4" w:space="0" w:color="000000"/>
              <w:right w:val="single" w:sz="4" w:space="0" w:color="000000"/>
            </w:tcBorders>
          </w:tcPr>
          <w:p w:rsidR="008E1C79" w:rsidRPr="001F24F8" w:rsidRDefault="008E1C79" w:rsidP="005D7171">
            <w:pPr>
              <w:jc w:val="center"/>
              <w:rPr>
                <w:rFonts w:ascii="Times New Roman" w:hAnsi="Times New Roman" w:cs="Times New Roman"/>
                <w:b/>
                <w:bCs/>
                <w:color w:val="000000" w:themeColor="text1"/>
                <w:lang w:val="tt-RU"/>
              </w:rPr>
            </w:pPr>
          </w:p>
        </w:tc>
        <w:tc>
          <w:tcPr>
            <w:tcW w:w="6521" w:type="dxa"/>
            <w:gridSpan w:val="2"/>
            <w:vMerge/>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tc>
        <w:tc>
          <w:tcPr>
            <w:tcW w:w="567" w:type="dxa"/>
            <w:vMerge/>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tc>
        <w:tc>
          <w:tcPr>
            <w:tcW w:w="876" w:type="dxa"/>
            <w:tcBorders>
              <w:top w:val="single" w:sz="4" w:space="0" w:color="000000"/>
              <w:left w:val="single" w:sz="4" w:space="0" w:color="auto"/>
              <w:bottom w:val="single" w:sz="4" w:space="0" w:color="000000"/>
              <w:right w:val="single" w:sz="4" w:space="0" w:color="000000"/>
            </w:tcBorders>
          </w:tcPr>
          <w:p w:rsidR="008E1C79" w:rsidRPr="001F24F8" w:rsidRDefault="008C2F79" w:rsidP="005D7171">
            <w:pPr>
              <w:spacing w:after="0"/>
              <w:ind w:right="-524"/>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П</w:t>
            </w:r>
            <w:r w:rsidR="008E1C79" w:rsidRPr="001F24F8">
              <w:rPr>
                <w:rFonts w:ascii="Times New Roman" w:hAnsi="Times New Roman" w:cs="Times New Roman"/>
                <w:b/>
                <w:bCs/>
                <w:color w:val="000000" w:themeColor="text1"/>
                <w:lang w:val="tt-RU"/>
              </w:rPr>
              <w:t>ла</w:t>
            </w:r>
            <w:r w:rsidR="00FE5805">
              <w:rPr>
                <w:rFonts w:ascii="Times New Roman" w:hAnsi="Times New Roman" w:cs="Times New Roman"/>
                <w:b/>
                <w:bCs/>
                <w:color w:val="000000" w:themeColor="text1"/>
                <w:lang w:val="tt-RU"/>
              </w:rPr>
              <w:t>н</w:t>
            </w:r>
            <w:r w:rsidR="008E1C79" w:rsidRPr="001F24F8">
              <w:rPr>
                <w:rFonts w:ascii="Times New Roman" w:hAnsi="Times New Roman" w:cs="Times New Roman"/>
                <w:b/>
                <w:bCs/>
                <w:color w:val="000000" w:themeColor="text1"/>
                <w:lang w:val="tt-RU"/>
              </w:rPr>
              <w:t>н</w:t>
            </w:r>
          </w:p>
          <w:p w:rsidR="008C2F79" w:rsidRPr="001F24F8" w:rsidRDefault="008C2F79" w:rsidP="005D7171">
            <w:pPr>
              <w:spacing w:after="0"/>
              <w:ind w:right="-524"/>
              <w:jc w:val="center"/>
              <w:rPr>
                <w:rFonts w:ascii="Times New Roman" w:hAnsi="Times New Roman" w:cs="Times New Roman"/>
                <w:b/>
                <w:bCs/>
                <w:color w:val="000000" w:themeColor="text1"/>
                <w:lang w:val="tt-RU"/>
              </w:rPr>
            </w:pPr>
          </w:p>
        </w:tc>
        <w:tc>
          <w:tcPr>
            <w:tcW w:w="851" w:type="dxa"/>
            <w:gridSpan w:val="2"/>
            <w:tcBorders>
              <w:top w:val="single" w:sz="4" w:space="0" w:color="000000"/>
              <w:left w:val="single" w:sz="4" w:space="0" w:color="auto"/>
              <w:bottom w:val="single" w:sz="4" w:space="0" w:color="000000"/>
              <w:right w:val="single" w:sz="4" w:space="0" w:color="000000"/>
            </w:tcBorders>
          </w:tcPr>
          <w:p w:rsidR="008E1C79" w:rsidRPr="001F24F8" w:rsidRDefault="008E1C79" w:rsidP="005D7171">
            <w:pPr>
              <w:spacing w:after="0"/>
              <w:ind w:right="-524"/>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фак</w:t>
            </w:r>
            <w:r w:rsidR="00FE5805">
              <w:rPr>
                <w:rFonts w:ascii="Times New Roman" w:hAnsi="Times New Roman" w:cs="Times New Roman"/>
                <w:b/>
                <w:bCs/>
                <w:color w:val="000000" w:themeColor="text1"/>
                <w:lang w:val="tt-RU"/>
              </w:rPr>
              <w:t>т</w:t>
            </w:r>
            <w:r w:rsidRPr="001F24F8">
              <w:rPr>
                <w:rFonts w:ascii="Times New Roman" w:hAnsi="Times New Roman" w:cs="Times New Roman"/>
                <w:b/>
                <w:bCs/>
                <w:color w:val="000000" w:themeColor="text1"/>
                <w:lang w:val="tt-RU"/>
              </w:rPr>
              <w:t>т</w:t>
            </w:r>
          </w:p>
        </w:tc>
        <w:tc>
          <w:tcPr>
            <w:tcW w:w="6378" w:type="dxa"/>
            <w:gridSpan w:val="2"/>
            <w:vMerge/>
            <w:tcBorders>
              <w:left w:val="single" w:sz="4" w:space="0" w:color="auto"/>
              <w:bottom w:val="single" w:sz="4" w:space="0" w:color="000000"/>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p>
        </w:tc>
      </w:tr>
      <w:tr w:rsidR="00486C93" w:rsidRPr="00482056" w:rsidTr="00FE5805">
        <w:trPr>
          <w:trHeight w:val="763"/>
        </w:trPr>
        <w:tc>
          <w:tcPr>
            <w:tcW w:w="568" w:type="dxa"/>
            <w:tcBorders>
              <w:top w:val="single" w:sz="4" w:space="0" w:color="000000"/>
              <w:left w:val="single" w:sz="4" w:space="0" w:color="000000"/>
              <w:bottom w:val="single" w:sz="4" w:space="0" w:color="000000"/>
              <w:right w:val="single" w:sz="4" w:space="0" w:color="000000"/>
            </w:tcBorders>
          </w:tcPr>
          <w:p w:rsidR="00486C93" w:rsidRPr="001F24F8" w:rsidRDefault="00486C93" w:rsidP="00A37C9C">
            <w:pPr>
              <w:rPr>
                <w:rFonts w:ascii="Times New Roman" w:hAnsi="Times New Roman" w:cs="Times New Roman"/>
                <w:bCs/>
                <w:color w:val="000000" w:themeColor="text1"/>
                <w:lang w:val="tt-RU"/>
              </w:rPr>
            </w:pPr>
          </w:p>
        </w:tc>
        <w:tc>
          <w:tcPr>
            <w:tcW w:w="15193" w:type="dxa"/>
            <w:gridSpan w:val="8"/>
            <w:tcBorders>
              <w:top w:val="single" w:sz="4" w:space="0" w:color="000000"/>
              <w:left w:val="single" w:sz="4" w:space="0" w:color="000000"/>
              <w:right w:val="single" w:sz="4" w:space="0" w:color="000000"/>
            </w:tcBorders>
          </w:tcPr>
          <w:p w:rsidR="00486C93" w:rsidRPr="00FE5805" w:rsidRDefault="004053BC" w:rsidP="00A87E35">
            <w:pPr>
              <w:autoSpaceDE w:val="0"/>
              <w:autoSpaceDN w:val="0"/>
              <w:adjustRightInd w:val="0"/>
              <w:spacing w:before="240"/>
              <w:jc w:val="center"/>
              <w:rPr>
                <w:rFonts w:ascii="Times New Roman" w:hAnsi="Times New Roman" w:cs="Times New Roman"/>
                <w:b/>
                <w:color w:val="000000" w:themeColor="text1"/>
                <w:lang w:val="tt-RU"/>
              </w:rPr>
            </w:pPr>
            <w:r w:rsidRPr="00FE5805">
              <w:rPr>
                <w:rFonts w:ascii="Times New Roman" w:hAnsi="Times New Roman" w:cs="Times New Roman"/>
                <w:b/>
                <w:bCs/>
              </w:rPr>
              <w:t>Виды речевой и читательской деятельности</w:t>
            </w:r>
            <w:r w:rsidR="005C73DD" w:rsidRPr="00FE5805">
              <w:rPr>
                <w:rFonts w:ascii="Times New Roman" w:hAnsi="Times New Roman" w:cs="Times New Roman"/>
                <w:b/>
                <w:lang w:val="tt-RU" w:eastAsia="en-US"/>
              </w:rPr>
              <w:t xml:space="preserve"> – 4 </w:t>
            </w:r>
            <w:r w:rsidRPr="00FE5805">
              <w:rPr>
                <w:rFonts w:ascii="Times New Roman" w:hAnsi="Times New Roman" w:cs="Times New Roman"/>
                <w:b/>
                <w:lang w:val="tt-RU" w:eastAsia="en-US"/>
              </w:rPr>
              <w:t>ч. Круг д</w:t>
            </w:r>
            <w:r w:rsidR="005C73DD" w:rsidRPr="00FE5805">
              <w:rPr>
                <w:rFonts w:ascii="Times New Roman" w:hAnsi="Times New Roman" w:cs="Times New Roman"/>
                <w:b/>
                <w:lang w:val="tt-RU" w:eastAsia="en-US"/>
              </w:rPr>
              <w:t xml:space="preserve">етского чтения-2ч. Говорение- 6 ч. Чтение, чтение вслух-5 </w:t>
            </w:r>
            <w:r w:rsidRPr="00FE5805">
              <w:rPr>
                <w:rFonts w:ascii="Times New Roman" w:hAnsi="Times New Roman" w:cs="Times New Roman"/>
                <w:b/>
                <w:lang w:val="tt-RU" w:eastAsia="en-US"/>
              </w:rPr>
              <w:t>ч</w:t>
            </w:r>
            <w:r w:rsidRPr="00FE5805">
              <w:rPr>
                <w:rStyle w:val="af3"/>
                <w:rFonts w:ascii="Times New Roman" w:hAnsi="Times New Roman" w:cs="Times New Roman"/>
                <w:b/>
                <w:noProof/>
                <w:color w:val="000000" w:themeColor="text1"/>
                <w:lang w:val="tt-RU"/>
              </w:rPr>
              <w:t xml:space="preserve"> </w:t>
            </w:r>
            <w:r w:rsidR="00A87E35" w:rsidRPr="00FE5805">
              <w:rPr>
                <w:rStyle w:val="FontStyle18"/>
                <w:b/>
                <w:noProof/>
                <w:color w:val="000000" w:themeColor="text1"/>
                <w:sz w:val="22"/>
                <w:szCs w:val="22"/>
                <w:lang w:val="tt-RU"/>
              </w:rPr>
              <w:t xml:space="preserve"> (17</w:t>
            </w:r>
            <w:r w:rsidR="00486C93" w:rsidRPr="00FE5805">
              <w:rPr>
                <w:rStyle w:val="FontStyle18"/>
                <w:b/>
                <w:noProof/>
                <w:color w:val="000000" w:themeColor="text1"/>
                <w:sz w:val="22"/>
                <w:szCs w:val="22"/>
                <w:lang w:val="tt-RU"/>
              </w:rPr>
              <w:t xml:space="preserve"> сәгать)</w:t>
            </w:r>
          </w:p>
        </w:tc>
      </w:tr>
      <w:tr w:rsidR="001F24F8" w:rsidRPr="00482056" w:rsidTr="00FE5805">
        <w:trPr>
          <w:trHeight w:val="1022"/>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A87E35">
            <w:pPr>
              <w:pStyle w:val="10"/>
              <w:rPr>
                <w:lang w:val="tt-RU"/>
              </w:rPr>
            </w:pPr>
            <w:r w:rsidRPr="00A87E35">
              <w:rPr>
                <w:lang w:val="tt-RU"/>
              </w:rPr>
              <w:t>1.</w:t>
            </w:r>
          </w:p>
          <w:p w:rsidR="00F31570" w:rsidRPr="00A87E35" w:rsidRDefault="00F31570" w:rsidP="00A87E35">
            <w:pPr>
              <w:pStyle w:val="10"/>
              <w:rPr>
                <w:lang w:val="tt-RU"/>
              </w:rPr>
            </w:pP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5401B" w:rsidRPr="00A87E35" w:rsidRDefault="00F31570" w:rsidP="00A87E35">
            <w:pPr>
              <w:pStyle w:val="10"/>
              <w:rPr>
                <w:lang w:val="tt-RU"/>
              </w:rPr>
            </w:pPr>
            <w:r w:rsidRPr="00A87E35">
              <w:rPr>
                <w:b/>
                <w:lang w:val="tt-RU"/>
              </w:rPr>
              <w:t>Иң күңелле чак</w:t>
            </w:r>
            <w:r w:rsidRPr="00A87E35">
              <w:rPr>
                <w:lang w:val="tt-RU"/>
              </w:rPr>
              <w:t xml:space="preserve"> .</w:t>
            </w:r>
            <w:r w:rsidRPr="00A87E35">
              <w:rPr>
                <w:bCs/>
                <w:lang w:val="tt-RU"/>
              </w:rPr>
              <w:t xml:space="preserve">Б. Рәхмәт “Иӊ күӊелле чак”, </w:t>
            </w:r>
            <w:r w:rsidRPr="00A87E35">
              <w:rPr>
                <w:lang w:val="tt-RU"/>
              </w:rPr>
              <w:t>Р. Хисмәтуллин «Июль аланы», Р. Вәлиева “Җәй һәм бала”</w:t>
            </w:r>
          </w:p>
          <w:p w:rsidR="00F31570" w:rsidRPr="00A87E35" w:rsidRDefault="00F5401B" w:rsidP="00A87E35">
            <w:pPr>
              <w:pStyle w:val="10"/>
              <w:rPr>
                <w:lang w:val="tt-RU"/>
              </w:rPr>
            </w:pPr>
            <w:r w:rsidRPr="00A87E35">
              <w:rPr>
                <w:b/>
                <w:lang w:val="tt-RU"/>
              </w:rPr>
              <w:t xml:space="preserve"> Самое веселое время</w:t>
            </w:r>
            <w:r w:rsidRPr="00A87E35">
              <w:rPr>
                <w:lang w:val="tt-RU"/>
              </w:rPr>
              <w:t xml:space="preserve"> </w:t>
            </w:r>
            <w:r w:rsidR="004F2C97" w:rsidRPr="00A87E35">
              <w:t>Б.Рахмат «Самое веселое время», Путешествие в «Дом музея». И.Грабарь «Сентябрьский снег». Музыка «В тихом саду» (А.Ерикей, муз</w:t>
            </w:r>
            <w:proofErr w:type="gramStart"/>
            <w:r w:rsidR="004F2C97" w:rsidRPr="00A87E35">
              <w:t>.М</w:t>
            </w:r>
            <w:proofErr w:type="gramEnd"/>
            <w:r w:rsidR="004F2C97" w:rsidRPr="00A87E35">
              <w:t>.Музафаров). Р.Валеева «Лето и ребенок» Р.Хисматуллин</w:t>
            </w:r>
            <w:proofErr w:type="gramStart"/>
            <w:r w:rsidR="004F2C97" w:rsidRPr="00A87E35">
              <w:rPr>
                <w:lang w:val="tt-RU" w:eastAsia="en-US"/>
              </w:rPr>
              <w:t>“И</w:t>
            </w:r>
            <w:proofErr w:type="gramEnd"/>
            <w:r w:rsidR="004F2C97" w:rsidRPr="00A87E35">
              <w:rPr>
                <w:lang w:val="tt-RU" w:eastAsia="en-US"/>
              </w:rPr>
              <w:t>юльская поляна</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A87E3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E521F1" w:rsidP="00A87E35">
            <w:pPr>
              <w:pStyle w:val="10"/>
              <w:rPr>
                <w:lang w:val="tt-RU"/>
              </w:rPr>
            </w:pPr>
            <w:r w:rsidRPr="00A87E35">
              <w:rPr>
                <w:lang w:val="tt-RU"/>
              </w:rPr>
              <w:t>03</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4F2C97" w:rsidRPr="00A87E35" w:rsidRDefault="00F31570" w:rsidP="00A87E35">
            <w:pPr>
              <w:pStyle w:val="10"/>
              <w:rPr>
                <w:lang w:val="tt-RU" w:eastAsia="en-US"/>
              </w:rPr>
            </w:pPr>
            <w:r w:rsidRPr="00A87E35">
              <w:rPr>
                <w:lang w:val="tt-RU"/>
              </w:rPr>
              <w:t>Аңлап, дөрес, йөгерек уку. Укып күрсәтү</w:t>
            </w:r>
            <w:r w:rsidR="004F2C97" w:rsidRPr="00A87E35">
              <w:rPr>
                <w:lang w:val="tt-RU" w:eastAsia="en-US"/>
              </w:rPr>
              <w:t>”</w:t>
            </w:r>
          </w:p>
          <w:p w:rsidR="00F31570" w:rsidRPr="00A87E35" w:rsidRDefault="004F2C97" w:rsidP="00A87E35">
            <w:pPr>
              <w:pStyle w:val="10"/>
              <w:rPr>
                <w:lang w:val="tt-RU"/>
              </w:rPr>
            </w:pPr>
            <w:r w:rsidRPr="00A87E35">
              <w:rPr>
                <w:rStyle w:val="9pt"/>
                <w:i/>
                <w:sz w:val="22"/>
                <w:szCs w:val="22"/>
                <w:lang w:val="tt-RU" w:eastAsia="en-US"/>
              </w:rPr>
              <w:t>.Формирование навыков бережного отношения к  книгам</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2.</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5401B" w:rsidRPr="00A87E35" w:rsidRDefault="00F5401B" w:rsidP="00F5401B">
            <w:pPr>
              <w:pStyle w:val="10"/>
              <w:rPr>
                <w:color w:val="000000" w:themeColor="text1"/>
                <w:lang w:val="tt-RU"/>
              </w:rPr>
            </w:pPr>
            <w:r w:rsidRPr="00A87E35">
              <w:rPr>
                <w:b/>
                <w:color w:val="000000" w:themeColor="text1"/>
                <w:lang w:val="tt-RU"/>
              </w:rPr>
              <w:t>Җәйне сагыну.</w:t>
            </w:r>
            <w:r w:rsidRPr="00A87E35">
              <w:rPr>
                <w:color w:val="000000" w:themeColor="text1"/>
                <w:lang w:val="tt-RU"/>
              </w:rPr>
              <w:t>М. Галиев «Җиләктән кайтканда», М. Мирза “Көздә бермәл”, “Көз”, “Болыт  ,М. Гафури “Болын”,</w:t>
            </w:r>
          </w:p>
          <w:p w:rsidR="00F31570" w:rsidRPr="00A87E35" w:rsidRDefault="00F5401B" w:rsidP="00A87E35">
            <w:pPr>
              <w:pStyle w:val="10"/>
              <w:rPr>
                <w:color w:val="000000" w:themeColor="text1"/>
                <w:lang w:val="tt-RU"/>
              </w:rPr>
            </w:pPr>
            <w:r w:rsidRPr="00A87E35">
              <w:rPr>
                <w:b/>
                <w:color w:val="000000" w:themeColor="text1"/>
              </w:rPr>
              <w:t>Скучать по лету</w:t>
            </w:r>
            <w:r w:rsidRPr="00A87E35">
              <w:t xml:space="preserve"> М. Галиев «Возвращаясь с </w:t>
            </w:r>
            <w:r w:rsidRPr="00A87E35">
              <w:rPr>
                <w:lang w:val="tt-RU"/>
              </w:rPr>
              <w:t>я</w:t>
            </w:r>
            <w:r w:rsidRPr="00A87E35">
              <w:t>год</w:t>
            </w:r>
            <w:r w:rsidRPr="00A87E35">
              <w:rPr>
                <w:lang w:val="tt-RU"/>
              </w:rPr>
              <w:t>ы</w:t>
            </w:r>
            <w:r w:rsidRPr="00A87E35">
              <w:t xml:space="preserve">», путешествие в «Дом музея». </w:t>
            </w:r>
            <w:proofErr w:type="gramStart"/>
            <w:r w:rsidRPr="00A87E35">
              <w:t>Г. Эйдинов в « Окно мастерской» Музыка «На рассвете» (С. Хаким, т. х. к.).</w:t>
            </w:r>
            <w:proofErr w:type="gramEnd"/>
            <w:r w:rsidRPr="00A87E35">
              <w:t xml:space="preserve"> М.Мирза “Осенью однажды”, “Осень”, “Облако” М.Гафури “Луг</w:t>
            </w:r>
            <w:r w:rsidRPr="00A87E35">
              <w:rPr>
                <w:lang w:val="tt-RU"/>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091D6A" w:rsidP="003919C3">
            <w:pPr>
              <w:spacing w:before="240"/>
              <w:rPr>
                <w:rFonts w:ascii="Times New Roman" w:hAnsi="Times New Roman" w:cs="Times New Roman"/>
                <w:lang w:val="tt-RU"/>
              </w:rPr>
            </w:pPr>
            <w:r w:rsidRPr="00A87E35">
              <w:rPr>
                <w:rFonts w:ascii="Times New Roman" w:hAnsi="Times New Roman" w:cs="Times New Roman"/>
                <w:lang w:val="tt-RU"/>
              </w:rPr>
              <w:t>0</w:t>
            </w:r>
            <w:r w:rsidRPr="00A87E35">
              <w:rPr>
                <w:rFonts w:ascii="Times New Roman" w:hAnsi="Times New Roman" w:cs="Times New Roman"/>
                <w:lang w:val="en-US"/>
              </w:rPr>
              <w:t>6</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F6B73">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Аңлап, дөрес, йөгерек уку. Укып күрсәтү</w:t>
            </w:r>
          </w:p>
          <w:p w:rsidR="004F2C97" w:rsidRPr="00A87E35" w:rsidRDefault="00F31570" w:rsidP="004F2C97">
            <w:pPr>
              <w:pStyle w:val="a8"/>
              <w:rPr>
                <w:rStyle w:val="NoSpacingChar"/>
              </w:rPr>
            </w:pPr>
            <w:r w:rsidRPr="00A87E35">
              <w:rPr>
                <w:rFonts w:ascii="Times New Roman" w:hAnsi="Times New Roman"/>
                <w:color w:val="000000" w:themeColor="text1"/>
                <w:lang w:val="tt-RU"/>
              </w:rPr>
              <w:t>М.Галиевның  шигыре белән таныштыру.  Табигатькә мәхәббәт тәрбияләү. Иҗекләп салмак уку</w:t>
            </w:r>
            <w:r w:rsidR="004F2C97" w:rsidRPr="00A87E35">
              <w:rPr>
                <w:rFonts w:ascii="Times New Roman" w:hAnsi="Times New Roman"/>
                <w:lang w:val="tt-RU"/>
              </w:rPr>
              <w:t xml:space="preserve"> </w:t>
            </w:r>
          </w:p>
          <w:p w:rsidR="004F2C97" w:rsidRPr="00A87E35" w:rsidRDefault="004F2C97" w:rsidP="004F2C97">
            <w:pPr>
              <w:pStyle w:val="a8"/>
              <w:rPr>
                <w:rFonts w:ascii="Times New Roman" w:hAnsi="Times New Roman"/>
                <w:lang w:val="tt-RU"/>
              </w:rPr>
            </w:pPr>
          </w:p>
          <w:p w:rsidR="004F2C97" w:rsidRPr="00A87E35" w:rsidRDefault="004F2C97" w:rsidP="004F2C97">
            <w:pPr>
              <w:pStyle w:val="a8"/>
              <w:rPr>
                <w:rFonts w:ascii="Times New Roman" w:hAnsi="Times New Roman"/>
                <w:lang w:val="tt-RU"/>
              </w:rPr>
            </w:pPr>
            <w:r w:rsidRPr="00A87E35">
              <w:rPr>
                <w:rFonts w:ascii="Times New Roman" w:hAnsi="Times New Roman"/>
                <w:lang w:val="tt-RU"/>
              </w:rPr>
              <w:t>И</w:t>
            </w:r>
            <w:r w:rsidRPr="00A87E35">
              <w:rPr>
                <w:rFonts w:ascii="Times New Roman" w:eastAsia="Times New Roman" w:hAnsi="Times New Roman"/>
                <w:i/>
              </w:rPr>
              <w:t>спользование норм речевого этикета</w:t>
            </w:r>
          </w:p>
          <w:p w:rsidR="00F31570"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p>
        </w:tc>
      </w:tr>
      <w:tr w:rsidR="001F24F8" w:rsidRPr="001F24F8" w:rsidTr="00FE5805">
        <w:trPr>
          <w:trHeight w:val="2006"/>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3.</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A87E35" w:rsidRDefault="00F5401B" w:rsidP="004F2C97">
            <w:pPr>
              <w:pStyle w:val="a8"/>
              <w:rPr>
                <w:rFonts w:ascii="Times New Roman" w:hAnsi="Times New Roman"/>
                <w:lang w:val="tt-RU"/>
              </w:rPr>
            </w:pPr>
            <w:r w:rsidRPr="00A87E35">
              <w:rPr>
                <w:rFonts w:ascii="Times New Roman" w:hAnsi="Times New Roman"/>
                <w:b/>
                <w:lang w:val="tt-RU"/>
              </w:rPr>
              <w:t>К</w:t>
            </w:r>
            <w:r w:rsidR="00F31570" w:rsidRPr="00A87E35">
              <w:rPr>
                <w:rFonts w:ascii="Times New Roman" w:hAnsi="Times New Roman"/>
                <w:b/>
                <w:lang w:val="tt-RU"/>
              </w:rPr>
              <w:t>үк йөзендә болыт-рәсемнәр</w:t>
            </w:r>
            <w:r w:rsidR="00F31570" w:rsidRPr="00A87E35">
              <w:rPr>
                <w:rFonts w:ascii="Times New Roman" w:hAnsi="Times New Roman"/>
                <w:lang w:val="tt-RU"/>
              </w:rPr>
              <w:t>.Б. Рәхимова «Шук болытлар, батыр җил, якты кояш», Н. Дәүли «Бала болыт», Р. Корбан “Көз нигә моӊая”, Йолдыз “Салават күпере”, М. Әлимбаев “Салават күпере”</w:t>
            </w:r>
          </w:p>
          <w:p w:rsidR="004F2C97" w:rsidRPr="00A87E35" w:rsidRDefault="004F2C97" w:rsidP="00A87E35">
            <w:pPr>
              <w:shd w:val="clear" w:color="auto" w:fill="FFFFFF" w:themeFill="background1"/>
              <w:spacing w:after="0" w:line="240" w:lineRule="auto"/>
              <w:jc w:val="both"/>
              <w:rPr>
                <w:rFonts w:ascii="Times New Roman" w:hAnsi="Times New Roman" w:cs="Times New Roman"/>
                <w:lang w:val="tt-RU"/>
              </w:rPr>
            </w:pPr>
            <w:r w:rsidRPr="004F2C97">
              <w:rPr>
                <w:rFonts w:ascii="Times New Roman" w:eastAsia="Times New Roman" w:hAnsi="Times New Roman" w:cs="Times New Roman"/>
                <w:b/>
              </w:rPr>
              <w:t>На небе облака и рисунки</w:t>
            </w:r>
            <w:proofErr w:type="gramStart"/>
            <w:r w:rsidRPr="004F2C97">
              <w:rPr>
                <w:rFonts w:ascii="Times New Roman" w:eastAsia="Times New Roman" w:hAnsi="Times New Roman" w:cs="Times New Roman"/>
                <w:b/>
                <w:shd w:val="clear" w:color="auto" w:fill="F7F8F9"/>
              </w:rPr>
              <w:t>.</w:t>
            </w:r>
            <w:r w:rsidRPr="004F2C97">
              <w:rPr>
                <w:rFonts w:ascii="Times New Roman" w:eastAsia="Times New Roman" w:hAnsi="Times New Roman" w:cs="Times New Roman"/>
                <w:shd w:val="clear" w:color="auto" w:fill="FFFFFF" w:themeFill="background1"/>
              </w:rPr>
              <w:t>Б</w:t>
            </w:r>
            <w:proofErr w:type="gramEnd"/>
            <w:r w:rsidRPr="004F2C97">
              <w:rPr>
                <w:rFonts w:ascii="Times New Roman" w:eastAsia="Times New Roman" w:hAnsi="Times New Roman" w:cs="Times New Roman"/>
                <w:shd w:val="clear" w:color="auto" w:fill="FFFFFF" w:themeFill="background1"/>
              </w:rPr>
              <w:t xml:space="preserve">.Рахимова </w:t>
            </w:r>
            <w:r w:rsidRPr="004F2C97">
              <w:rPr>
                <w:rFonts w:ascii="Times New Roman" w:eastAsia="Times New Roman" w:hAnsi="Times New Roman" w:cs="Times New Roman"/>
                <w:shd w:val="clear" w:color="auto" w:fill="FFFFFF" w:themeFill="background1"/>
                <w:lang w:val="tt-RU"/>
              </w:rPr>
              <w:t>“</w:t>
            </w:r>
            <w:r w:rsidRPr="004F2C97">
              <w:rPr>
                <w:rFonts w:ascii="Times New Roman" w:eastAsia="Times New Roman" w:hAnsi="Times New Roman" w:cs="Times New Roman"/>
                <w:shd w:val="clear" w:color="auto" w:fill="FFFFFF" w:themeFill="background1"/>
              </w:rPr>
              <w:t>Весёлые облака, храбрый ветер, яркое солнце</w:t>
            </w:r>
            <w:r w:rsidRPr="004F2C97">
              <w:rPr>
                <w:rFonts w:ascii="Times New Roman" w:eastAsia="Times New Roman" w:hAnsi="Times New Roman" w:cs="Times New Roman"/>
                <w:shd w:val="clear" w:color="auto" w:fill="FFFFFF" w:themeFill="background1"/>
                <w:lang w:val="tt-RU"/>
              </w:rPr>
              <w:t xml:space="preserve">”, </w:t>
            </w:r>
            <w:r w:rsidRPr="004F2C97">
              <w:rPr>
                <w:rFonts w:ascii="Times New Roman" w:eastAsia="Times New Roman" w:hAnsi="Times New Roman" w:cs="Times New Roman"/>
                <w:shd w:val="clear" w:color="auto" w:fill="FFFFFF" w:themeFill="background1"/>
              </w:rPr>
              <w:t xml:space="preserve">Р.Курбан  </w:t>
            </w:r>
            <w:r w:rsidRPr="004F2C97">
              <w:rPr>
                <w:rFonts w:ascii="Times New Roman" w:eastAsia="Times New Roman" w:hAnsi="Times New Roman" w:cs="Times New Roman"/>
                <w:shd w:val="clear" w:color="auto" w:fill="FFFFFF" w:themeFill="background1"/>
                <w:lang w:val="tt-RU"/>
              </w:rPr>
              <w:t>“</w:t>
            </w:r>
            <w:r w:rsidRPr="004F2C97">
              <w:rPr>
                <w:rFonts w:ascii="Times New Roman" w:eastAsia="Times New Roman" w:hAnsi="Times New Roman" w:cs="Times New Roman"/>
                <w:shd w:val="clear" w:color="auto" w:fill="FFFFFF" w:themeFill="background1"/>
              </w:rPr>
              <w:t>Почему грустит</w:t>
            </w:r>
            <w:r w:rsidRPr="004F2C97">
              <w:rPr>
                <w:rFonts w:ascii="Times New Roman" w:eastAsia="Times New Roman" w:hAnsi="Times New Roman" w:cs="Times New Roman"/>
                <w:shd w:val="clear" w:color="auto" w:fill="FFFFFF" w:themeFill="background1"/>
                <w:lang w:val="tt-RU"/>
              </w:rPr>
              <w:t xml:space="preserve"> осен</w:t>
            </w:r>
            <w:r w:rsidRPr="004F2C97">
              <w:rPr>
                <w:rFonts w:ascii="Times New Roman" w:eastAsia="Times New Roman" w:hAnsi="Times New Roman" w:cs="Times New Roman"/>
                <w:shd w:val="clear" w:color="auto" w:fill="FFFFFF" w:themeFill="background1"/>
              </w:rPr>
              <w:t>ь</w:t>
            </w:r>
            <w:r w:rsidRPr="004F2C97">
              <w:rPr>
                <w:rFonts w:ascii="Times New Roman" w:eastAsia="Times New Roman" w:hAnsi="Times New Roman" w:cs="Times New Roman"/>
              </w:rPr>
              <w:t>” , Р.Валиева “Дождик, лей !”, Йолдыз “Радуга” Н.Даули    “Облако малыш”</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4F2C97">
            <w:pPr>
              <w:pStyle w:val="a8"/>
              <w:rPr>
                <w:rFonts w:ascii="Times New Roman" w:hAnsi="Times New Roman"/>
                <w:lang w:val="tt-RU"/>
              </w:rPr>
            </w:pPr>
            <w:r w:rsidRPr="00A87E35">
              <w:rPr>
                <w:rFonts w:ascii="Times New Roman" w:hAnsi="Times New Roman"/>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4F2C97" w:rsidP="004F2C97">
            <w:pPr>
              <w:pStyle w:val="a8"/>
              <w:rPr>
                <w:rFonts w:ascii="Times New Roman" w:hAnsi="Times New Roman"/>
                <w:lang w:val="tt-RU"/>
              </w:rPr>
            </w:pPr>
            <w:r w:rsidRPr="00A87E35">
              <w:rPr>
                <w:rFonts w:ascii="Times New Roman" w:hAnsi="Times New Roman"/>
                <w:lang w:val="tt-RU"/>
              </w:rPr>
              <w:t>10</w:t>
            </w:r>
            <w:r w:rsidR="00F31570" w:rsidRPr="00A87E35">
              <w:rPr>
                <w:rFonts w:ascii="Times New Roman" w:hAnsi="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eastAsia="Calibri" w:hAnsi="Times New Roman" w:cs="Times New Roman"/>
                <w:lang w:val="tt-RU" w:eastAsia="en-US"/>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A87E35" w:rsidRDefault="00F31570" w:rsidP="004F2C97">
            <w:pPr>
              <w:pStyle w:val="10"/>
            </w:pPr>
            <w:r w:rsidRPr="00A87E35">
              <w:t>Иҗеклә</w:t>
            </w:r>
            <w:proofErr w:type="gramStart"/>
            <w:r w:rsidRPr="00A87E35">
              <w:t>п</w:t>
            </w:r>
            <w:proofErr w:type="gramEnd"/>
            <w:r w:rsidRPr="00A87E35">
              <w:t xml:space="preserve"> салмак уку</w:t>
            </w:r>
          </w:p>
          <w:p w:rsidR="004F2C97" w:rsidRPr="00A87E35" w:rsidRDefault="00F31570" w:rsidP="004F2C97">
            <w:pPr>
              <w:pStyle w:val="10"/>
            </w:pPr>
            <w:r w:rsidRPr="00A87E35">
              <w:t xml:space="preserve"> Шигырь белән таныштыру. </w:t>
            </w:r>
            <w:proofErr w:type="gramStart"/>
            <w:r w:rsidRPr="00A87E35">
              <w:t>Укучыларны</w:t>
            </w:r>
            <w:proofErr w:type="gramEnd"/>
            <w:r w:rsidRPr="00A87E35">
              <w:t xml:space="preserve"> аңлап йөгерек укырга өйрәтү. Язучының иҗаты. </w:t>
            </w:r>
          </w:p>
          <w:p w:rsidR="004F2C97" w:rsidRPr="00A87E35" w:rsidRDefault="004F2C97" w:rsidP="004F2C97">
            <w:pPr>
              <w:pStyle w:val="10"/>
            </w:pPr>
          </w:p>
          <w:p w:rsidR="004F2C97" w:rsidRPr="00A87E35" w:rsidRDefault="004F2C97" w:rsidP="004F2C97">
            <w:pPr>
              <w:pStyle w:val="10"/>
            </w:pPr>
            <w:r w:rsidRPr="00A87E35">
              <w:t>Освоение разновидностей монологического высказывания: в форме краткого или развернутого ответа на вопрос.</w:t>
            </w:r>
          </w:p>
          <w:p w:rsidR="00F31570" w:rsidRPr="00A87E35" w:rsidRDefault="00F31570" w:rsidP="004F2C97">
            <w:pPr>
              <w:pStyle w:val="aa"/>
              <w:jc w:val="both"/>
              <w:rPr>
                <w:rFonts w:ascii="Times New Roman" w:hAnsi="Times New Roman"/>
                <w:lang w:val="tt-RU"/>
              </w:rPr>
            </w:pP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4.</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A87E35" w:rsidRDefault="00F31570" w:rsidP="0057212B">
            <w:pPr>
              <w:pStyle w:val="10"/>
              <w:rPr>
                <w:b/>
                <w:lang w:val="tt-RU"/>
              </w:rPr>
            </w:pPr>
            <w:r w:rsidRPr="00A87E35">
              <w:rPr>
                <w:b/>
                <w:lang w:val="tt-RU"/>
              </w:rPr>
              <w:t>Яңгырның ял көне.</w:t>
            </w:r>
            <w:r w:rsidRPr="00A87E35">
              <w:rPr>
                <w:lang w:val="tt-RU"/>
              </w:rPr>
              <w:t>Лерон «Яӊгырныӊ ял көне»,</w:t>
            </w:r>
          </w:p>
          <w:p w:rsidR="0057212B" w:rsidRPr="00A87E35" w:rsidRDefault="00F31570" w:rsidP="0057212B">
            <w:pPr>
              <w:pStyle w:val="10"/>
              <w:rPr>
                <w:lang w:val="tt-RU"/>
              </w:rPr>
            </w:pPr>
            <w:r w:rsidRPr="00A87E35">
              <w:rPr>
                <w:lang w:val="tt-RU"/>
              </w:rPr>
              <w:t>М. Җәлил  “Яӊгыр”, Р. Вәлиева “Яӊгыр, яу!”, “Китмә әле, бераз тор”</w:t>
            </w:r>
          </w:p>
          <w:p w:rsidR="0057212B" w:rsidRPr="00A87E35" w:rsidRDefault="0057212B" w:rsidP="0057212B">
            <w:pPr>
              <w:pStyle w:val="10"/>
              <w:rPr>
                <w:rFonts w:eastAsia="Times New Roman"/>
              </w:rPr>
            </w:pPr>
            <w:r w:rsidRPr="00A87E35">
              <w:rPr>
                <w:rFonts w:eastAsia="Times New Roman"/>
                <w:b/>
              </w:rPr>
              <w:t xml:space="preserve"> Выходной день дождя.</w:t>
            </w:r>
            <w:r w:rsidRPr="00A87E35">
              <w:rPr>
                <w:rFonts w:eastAsia="Times New Roman"/>
              </w:rPr>
              <w:t xml:space="preserve"> Л.Лерон  “Выходной день дождя”. Путешествие в “Дом музея” Ф. Васильев “Перед дождем» Музыка. Песня «Дождик, лей!». Р.Валеева “Не уходи, </w:t>
            </w:r>
            <w:r w:rsidRPr="00A87E35">
              <w:rPr>
                <w:rFonts w:eastAsia="Times New Roman"/>
              </w:rPr>
              <w:lastRenderedPageBreak/>
              <w:t>постой”</w:t>
            </w:r>
            <w:proofErr w:type="gramStart"/>
            <w:r w:rsidRPr="00A87E35">
              <w:rPr>
                <w:rFonts w:eastAsia="Times New Roman"/>
              </w:rPr>
              <w:t>,М</w:t>
            </w:r>
            <w:proofErr w:type="gramEnd"/>
            <w:r w:rsidRPr="00A87E35">
              <w:rPr>
                <w:rFonts w:eastAsia="Times New Roman"/>
              </w:rPr>
              <w:t>.Алимбаев “Радуга” М.Джалиль “Дождь”</w:t>
            </w:r>
          </w:p>
          <w:p w:rsidR="00F31570" w:rsidRPr="00A87E35" w:rsidRDefault="00F31570" w:rsidP="0057212B">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lastRenderedPageBreak/>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57212B" w:rsidP="003919C3">
            <w:pPr>
              <w:spacing w:before="240"/>
              <w:rPr>
                <w:rFonts w:ascii="Times New Roman" w:hAnsi="Times New Roman" w:cs="Times New Roman"/>
                <w:lang w:val="tt-RU"/>
              </w:rPr>
            </w:pPr>
            <w:r w:rsidRPr="00A87E35">
              <w:rPr>
                <w:rFonts w:ascii="Times New Roman" w:hAnsi="Times New Roman" w:cs="Times New Roman"/>
                <w:lang w:val="tt-RU"/>
              </w:rPr>
              <w:t>13</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57212B"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Сәнгат</w:t>
            </w:r>
            <w:r w:rsidRPr="00A87E35">
              <w:rPr>
                <w:rFonts w:ascii="Times New Roman" w:hAnsi="Times New Roman" w:cs="Times New Roman"/>
                <w:color w:val="000000" w:themeColor="text1"/>
              </w:rPr>
              <w:t>ь</w:t>
            </w:r>
            <w:r w:rsidRPr="00A87E35">
              <w:rPr>
                <w:rFonts w:ascii="Times New Roman" w:hAnsi="Times New Roman" w:cs="Times New Roman"/>
                <w:color w:val="000000" w:themeColor="text1"/>
                <w:lang w:val="tt-RU"/>
              </w:rPr>
              <w:t>ле уку</w:t>
            </w:r>
          </w:p>
          <w:p w:rsidR="00F31570" w:rsidRPr="00A87E35" w:rsidRDefault="0057212B"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eastAsia="Times New Roman" w:hAnsi="Times New Roman" w:cs="Times New Roman"/>
              </w:rPr>
              <w:t xml:space="preserve"> Освоение особенностей диалогического общения</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lastRenderedPageBreak/>
              <w:t>5.</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57212B">
            <w:pPr>
              <w:pStyle w:val="10"/>
              <w:rPr>
                <w:lang w:val="tt-RU"/>
              </w:rPr>
            </w:pPr>
            <w:r w:rsidRPr="00A87E35">
              <w:rPr>
                <w:b/>
                <w:lang w:val="tt-RU"/>
              </w:rPr>
              <w:t>Җир өстенә яфрак ява.</w:t>
            </w:r>
            <w:r w:rsidRPr="00A87E35">
              <w:rPr>
                <w:lang w:val="tt-RU"/>
              </w:rPr>
              <w:t xml:space="preserve"> Р.Мингалим “ Август каеннары “,</w:t>
            </w:r>
          </w:p>
          <w:p w:rsidR="0057212B" w:rsidRPr="00A87E35" w:rsidRDefault="00F31570" w:rsidP="0057212B">
            <w:pPr>
              <w:pStyle w:val="10"/>
              <w:rPr>
                <w:rFonts w:eastAsia="Times New Roman"/>
                <w:b/>
              </w:rPr>
            </w:pPr>
            <w:r w:rsidRPr="00A87E35">
              <w:rPr>
                <w:lang w:val="tt-RU"/>
              </w:rPr>
              <w:t>Ш. Маннур “Көзге урманда”, З. Туфа</w:t>
            </w:r>
            <w:r w:rsidR="0057212B" w:rsidRPr="00A87E35">
              <w:rPr>
                <w:lang w:val="tt-RU"/>
              </w:rPr>
              <w:t>йлова «Яфрак ява»,«Карап торам»</w:t>
            </w:r>
            <w:r w:rsidR="0057212B" w:rsidRPr="00A87E35">
              <w:rPr>
                <w:rFonts w:eastAsia="Times New Roman"/>
                <w:b/>
              </w:rPr>
              <w:t xml:space="preserve"> </w:t>
            </w:r>
          </w:p>
          <w:p w:rsidR="0057212B" w:rsidRPr="00A87E35" w:rsidRDefault="0057212B" w:rsidP="0057212B">
            <w:pPr>
              <w:pStyle w:val="10"/>
              <w:rPr>
                <w:rFonts w:eastAsia="Times New Roman"/>
              </w:rPr>
            </w:pPr>
            <w:r w:rsidRPr="00A87E35">
              <w:rPr>
                <w:rFonts w:eastAsia="Times New Roman"/>
                <w:b/>
              </w:rPr>
              <w:t>На землю падает лист</w:t>
            </w:r>
            <w:r w:rsidRPr="00A87E35">
              <w:rPr>
                <w:rFonts w:eastAsia="Times New Roman"/>
              </w:rPr>
              <w:t>. Р.Мингалим “Августовые березы”, З.Туфайлова “Падает лист”. Ш. Маннур «В осеннем лесу»</w:t>
            </w:r>
          </w:p>
          <w:p w:rsidR="00F31570" w:rsidRPr="00A87E35" w:rsidRDefault="0057212B" w:rsidP="0057212B">
            <w:pPr>
              <w:pStyle w:val="10"/>
              <w:rPr>
                <w:lang w:val="tt-RU"/>
              </w:rPr>
            </w:pPr>
            <w:r w:rsidRPr="00A87E35">
              <w:rPr>
                <w:rFonts w:eastAsia="Times New Roman"/>
                <w:lang w:val="tt-RU"/>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8E04E5" w:rsidP="003919C3">
            <w:pPr>
              <w:spacing w:before="240"/>
              <w:rPr>
                <w:rFonts w:ascii="Times New Roman" w:hAnsi="Times New Roman" w:cs="Times New Roman"/>
                <w:lang w:val="tt-RU"/>
              </w:rPr>
            </w:pPr>
            <w:r w:rsidRPr="00A87E35">
              <w:rPr>
                <w:rFonts w:ascii="Times New Roman" w:hAnsi="Times New Roman" w:cs="Times New Roman"/>
                <w:lang w:val="tt-RU"/>
              </w:rPr>
              <w:t>17</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b/>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57212B"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Шигырь белән таныштыру. Укучыларны аңлап йөгерек укырга өйрәтү. Язучының иҗаты.</w:t>
            </w:r>
          </w:p>
          <w:p w:rsidR="00F31570" w:rsidRPr="00A87E35" w:rsidRDefault="0057212B"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eastAsia="Times New Roman" w:hAnsi="Times New Roman" w:cs="Times New Roman"/>
                <w:i/>
                <w:lang w:val="tt-RU"/>
              </w:rPr>
              <w:t xml:space="preserve"> К</w:t>
            </w:r>
            <w:r w:rsidRPr="00A87E35">
              <w:rPr>
                <w:rFonts w:ascii="Times New Roman" w:eastAsia="Times New Roman" w:hAnsi="Times New Roman" w:cs="Times New Roman"/>
                <w:i/>
              </w:rPr>
              <w:t>раткие сочинения по личным наблюдениям и впечатлениям</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6.</w:t>
            </w:r>
          </w:p>
        </w:tc>
        <w:tc>
          <w:tcPr>
            <w:tcW w:w="6521" w:type="dxa"/>
            <w:gridSpan w:val="2"/>
            <w:tcBorders>
              <w:top w:val="single" w:sz="4" w:space="0" w:color="000000"/>
              <w:left w:val="single" w:sz="4" w:space="0" w:color="000000"/>
              <w:bottom w:val="single" w:sz="4" w:space="0" w:color="000000"/>
              <w:right w:val="single" w:sz="4" w:space="0" w:color="000000"/>
            </w:tcBorders>
          </w:tcPr>
          <w:p w:rsidR="0057212B" w:rsidRPr="00A87E35" w:rsidRDefault="00F31570" w:rsidP="0057212B">
            <w:pPr>
              <w:pStyle w:val="10"/>
            </w:pPr>
            <w:r w:rsidRPr="00A87E35">
              <w:rPr>
                <w:b/>
                <w:color w:val="000000" w:themeColor="text1"/>
                <w:lang w:val="tt-RU"/>
              </w:rPr>
              <w:t>Алтын көз.</w:t>
            </w:r>
            <w:r w:rsidRPr="00A87E35">
              <w:rPr>
                <w:color w:val="000000" w:themeColor="text1"/>
                <w:lang w:val="tt-RU"/>
              </w:rPr>
              <w:t xml:space="preserve"> Ф.Хөсни  “Яфрак коелганда” “Кыр казы”</w:t>
            </w:r>
            <w:r w:rsidR="0057212B" w:rsidRPr="00A87E35">
              <w:t xml:space="preserve"> </w:t>
            </w:r>
            <w:r w:rsidR="0057212B" w:rsidRPr="00A87E35">
              <w:rPr>
                <w:b/>
              </w:rPr>
              <w:t>Внеклассное чтение. Золотая осень.</w:t>
            </w:r>
            <w:r w:rsidR="0057212B" w:rsidRPr="00A87E35">
              <w:t xml:space="preserve"> Ф. Хусни «Листопад» Путешествие в «Дом музея» И. Остроухов «Золотая осень». Музыка Н. Жиганова - симфоническая поэма «Кырлай». К. Тахау «Осенний лес» Х.Аюп “Бабье лето”, Р.Ахметжан “Последний лист”</w:t>
            </w:r>
          </w:p>
          <w:p w:rsidR="00F31570" w:rsidRPr="00A87E35" w:rsidRDefault="00F31570" w:rsidP="0057212B">
            <w:pPr>
              <w:pStyle w:val="10"/>
              <w:rPr>
                <w:color w:val="000000" w:themeColor="text1"/>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57212B">
            <w:pPr>
              <w:pStyle w:val="10"/>
              <w:rPr>
                <w:color w:val="000000" w:themeColor="text1"/>
                <w:lang w:val="tt-RU"/>
              </w:rPr>
            </w:pPr>
            <w:r w:rsidRPr="00A87E35">
              <w:rPr>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8E04E5" w:rsidP="0057212B">
            <w:pPr>
              <w:pStyle w:val="10"/>
              <w:rPr>
                <w:lang w:val="tt-RU"/>
              </w:rPr>
            </w:pPr>
            <w:r w:rsidRPr="00A87E35">
              <w:rPr>
                <w:lang w:val="tt-RU"/>
              </w:rPr>
              <w:t>20</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57212B">
            <w:pPr>
              <w:pStyle w:val="10"/>
              <w:rPr>
                <w:b/>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57212B" w:rsidRPr="00A87E35" w:rsidRDefault="00F31570" w:rsidP="0057212B">
            <w:pPr>
              <w:pStyle w:val="10"/>
              <w:rPr>
                <w:color w:val="000000" w:themeColor="text1"/>
                <w:lang w:val="tt-RU"/>
              </w:rPr>
            </w:pPr>
            <w:r w:rsidRPr="00A87E35">
              <w:rPr>
                <w:color w:val="000000" w:themeColor="text1"/>
                <w:lang w:val="tt-RU"/>
              </w:rPr>
              <w:t xml:space="preserve">Сәнгатьле уку күнекмәләрен булдыру.Әсәргә картиналы </w:t>
            </w:r>
            <w:r w:rsidR="008E04E5" w:rsidRPr="00A87E35">
              <w:rPr>
                <w:color w:val="000000" w:themeColor="text1"/>
                <w:lang w:val="tt-RU"/>
              </w:rPr>
              <w:t>план төзергә өйрәтү.</w:t>
            </w:r>
          </w:p>
          <w:p w:rsidR="00F31570" w:rsidRPr="00A87E35" w:rsidRDefault="0057212B" w:rsidP="008E04E5">
            <w:pPr>
              <w:pStyle w:val="10"/>
              <w:rPr>
                <w:color w:val="000000" w:themeColor="text1"/>
                <w:lang w:val="tt-RU"/>
              </w:rPr>
            </w:pPr>
            <w:r w:rsidRPr="00A87E35">
              <w:rPr>
                <w:i/>
                <w:lang w:val="tt-RU"/>
              </w:rPr>
              <w:t>Освоение разновидностей монологического высказывания.</w:t>
            </w:r>
            <w:r w:rsidRPr="00A87E35">
              <w:rPr>
                <w:i/>
              </w:rPr>
              <w:t>Освоение особенностей диалогического общения: умение слушать высказывания собеседника и выражать к ним свое отношение</w:t>
            </w:r>
            <w:r w:rsidRPr="00A87E35">
              <w:rPr>
                <w:color w:val="000000" w:themeColor="text1"/>
                <w:lang w:val="tt-RU"/>
              </w:rPr>
              <w:t xml:space="preserve">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lang w:val="tt-RU"/>
              </w:rPr>
            </w:pPr>
            <w:r w:rsidRPr="00A87E35">
              <w:rPr>
                <w:b/>
                <w:lang w:val="tt-RU"/>
              </w:rPr>
              <w:t>Кыр казлары китә җылы якка</w:t>
            </w:r>
            <w:r w:rsidRPr="00A87E35">
              <w:rPr>
                <w:lang w:val="tt-RU"/>
              </w:rPr>
              <w:t>.М.Мазунов “Карап торам”.</w:t>
            </w:r>
          </w:p>
          <w:p w:rsidR="008E04E5" w:rsidRPr="00A87E35" w:rsidRDefault="00F31570" w:rsidP="008E04E5">
            <w:pPr>
              <w:pStyle w:val="10"/>
              <w:rPr>
                <w:lang w:val="tt-RU"/>
              </w:rPr>
            </w:pPr>
            <w:r w:rsidRPr="00A87E35">
              <w:rPr>
                <w:lang w:val="tt-RU"/>
              </w:rPr>
              <w:t>Г.Хосәенов “Кыр казы”, Г.Остер Серне ачты, Г. Остер «Серне ачты», В. Хәйруллина “Тәрбияче попугай”</w:t>
            </w:r>
          </w:p>
          <w:p w:rsidR="008E04E5" w:rsidRPr="00A87E35" w:rsidRDefault="008E04E5" w:rsidP="008E04E5">
            <w:pPr>
              <w:pStyle w:val="10"/>
              <w:rPr>
                <w:i/>
                <w:lang w:val="tt-RU" w:eastAsia="en-US"/>
              </w:rPr>
            </w:pPr>
            <w:r w:rsidRPr="00A87E35">
              <w:rPr>
                <w:rFonts w:eastAsia="Times New Roman"/>
                <w:lang w:val="tt-RU" w:eastAsia="en-US"/>
              </w:rPr>
              <w:t xml:space="preserve"> </w:t>
            </w:r>
            <w:r w:rsidRPr="00A87E35">
              <w:rPr>
                <w:rFonts w:eastAsia="Times New Roman"/>
                <w:b/>
                <w:lang w:val="tt-RU" w:eastAsia="en-US"/>
              </w:rPr>
              <w:t>Гуси улетают на юг</w:t>
            </w:r>
            <w:r w:rsidRPr="00A87E35">
              <w:rPr>
                <w:rFonts w:eastAsia="Times New Roman"/>
                <w:lang w:val="tt-RU" w:eastAsia="en-US"/>
              </w:rPr>
              <w:t>. М. Мазунов “Наблюдаю”, Г. Хасанов  “ Гусь”, “</w:t>
            </w:r>
            <w:r w:rsidRPr="00A87E35">
              <w:rPr>
                <w:rFonts w:eastAsia="Times New Roman"/>
                <w:shd w:val="clear" w:color="auto" w:fill="FFFFFF" w:themeFill="background1"/>
              </w:rPr>
              <w:t xml:space="preserve">Путешествие в «Дом музея» </w:t>
            </w:r>
            <w:r w:rsidRPr="00A87E35">
              <w:rPr>
                <w:rFonts w:eastAsia="Times New Roman"/>
                <w:lang w:val="tt-RU" w:eastAsia="en-US"/>
              </w:rPr>
              <w:t xml:space="preserve">  картина “Гуси” </w:t>
            </w:r>
          </w:p>
          <w:p w:rsidR="00F31570" w:rsidRPr="00A87E35" w:rsidRDefault="00F31570" w:rsidP="008E04E5">
            <w:pPr>
              <w:pStyle w:val="10"/>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8E04E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8E04E5" w:rsidP="008E04E5">
            <w:pPr>
              <w:pStyle w:val="10"/>
              <w:rPr>
                <w:lang w:val="tt-RU"/>
              </w:rPr>
            </w:pPr>
            <w:r w:rsidRPr="00A87E35">
              <w:rPr>
                <w:lang w:val="tt-RU"/>
              </w:rPr>
              <w:t>24.09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r w:rsidRPr="00A87E35">
              <w:rPr>
                <w:lang w:val="tt-RU"/>
              </w:rPr>
              <w:t>Сәнгатьле уку күнекмәләрен булдыру.</w:t>
            </w:r>
          </w:p>
          <w:p w:rsidR="00F31570" w:rsidRPr="00A87E35" w:rsidRDefault="00F31570" w:rsidP="008E04E5">
            <w:pPr>
              <w:pStyle w:val="10"/>
              <w:rPr>
                <w:lang w:val="tt-RU"/>
              </w:rPr>
            </w:pPr>
            <w:r w:rsidRPr="00A87E35">
              <w:rPr>
                <w:lang w:val="tt-RU"/>
              </w:rPr>
              <w:t>Әсәргә картиналы план төзергә өйрәтү.</w:t>
            </w:r>
          </w:p>
          <w:p w:rsidR="00F31570" w:rsidRPr="00A87E35" w:rsidRDefault="008E04E5" w:rsidP="008E04E5">
            <w:pPr>
              <w:pStyle w:val="10"/>
              <w:rPr>
                <w:lang w:val="tt-RU"/>
              </w:rPr>
            </w:pPr>
            <w:r w:rsidRPr="00A87E35">
              <w:rPr>
                <w:rFonts w:eastAsia="Times New Roman"/>
                <w:i/>
                <w:lang w:val="tt-RU"/>
              </w:rPr>
              <w:t>О</w:t>
            </w:r>
            <w:r w:rsidRPr="00A87E35">
              <w:rPr>
                <w:rFonts w:eastAsia="Times New Roman"/>
                <w:i/>
              </w:rPr>
              <w:t>пределение последовательности событий</w:t>
            </w:r>
            <w:r w:rsidRPr="00A87E35">
              <w:rPr>
                <w:rFonts w:eastAsia="Times New Roman"/>
              </w:rPr>
              <w:t xml:space="preserve">.  </w:t>
            </w:r>
            <w:r w:rsidRPr="00A87E35">
              <w:rPr>
                <w:rFonts w:eastAsia="Times New Roman"/>
                <w:i/>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8.</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lang w:val="tt-RU"/>
              </w:rPr>
            </w:pPr>
            <w:r w:rsidRPr="00A87E35">
              <w:rPr>
                <w:b/>
                <w:lang w:val="tt-RU"/>
              </w:rPr>
              <w:t>Йорт казлары – гаҗәп кызык кошлар</w:t>
            </w:r>
            <w:r w:rsidRPr="00A87E35">
              <w:rPr>
                <w:lang w:val="tt-RU"/>
              </w:rPr>
              <w:t>.</w:t>
            </w:r>
          </w:p>
          <w:p w:rsidR="00F31570" w:rsidRPr="00A87E35" w:rsidRDefault="00F31570" w:rsidP="008E04E5">
            <w:pPr>
              <w:pStyle w:val="10"/>
              <w:rPr>
                <w:lang w:val="tt-RU"/>
              </w:rPr>
            </w:pPr>
            <w:r w:rsidRPr="00A87E35">
              <w:rPr>
                <w:lang w:val="tt-RU"/>
              </w:rPr>
              <w:t>Г.Бәширов “Ана каз белән ата каз һәм аларның унике бәбкәсе”.</w:t>
            </w:r>
          </w:p>
          <w:p w:rsidR="00F31570" w:rsidRPr="00A87E35" w:rsidRDefault="00F31570" w:rsidP="008E04E5">
            <w:pPr>
              <w:pStyle w:val="10"/>
              <w:rPr>
                <w:lang w:val="tt-RU"/>
              </w:rPr>
            </w:pPr>
            <w:r w:rsidRPr="00A87E35">
              <w:rPr>
                <w:lang w:val="tt-RU"/>
              </w:rPr>
              <w:t>Н. Гыйматдинова «Казлар»</w:t>
            </w:r>
          </w:p>
          <w:p w:rsidR="008E04E5" w:rsidRPr="00A87E35" w:rsidRDefault="008E04E5" w:rsidP="008E04E5">
            <w:pPr>
              <w:pStyle w:val="10"/>
              <w:rPr>
                <w:rFonts w:eastAsia="Times New Roman"/>
              </w:rPr>
            </w:pPr>
            <w:r w:rsidRPr="00A87E35">
              <w:rPr>
                <w:rFonts w:eastAsia="Times New Roman"/>
                <w:b/>
              </w:rPr>
              <w:t>Домашние гуси -  забавные птицы</w:t>
            </w:r>
            <w:r w:rsidRPr="00A87E35">
              <w:rPr>
                <w:rFonts w:eastAsia="Times New Roman"/>
              </w:rPr>
              <w:t>. Г.Баширов “Гусыня с  гусаком  и их двенадцать гусят” Н.Гиматдинова “Гуси”</w:t>
            </w:r>
          </w:p>
          <w:p w:rsidR="008E04E5" w:rsidRPr="00A87E35" w:rsidRDefault="008E04E5" w:rsidP="008E04E5">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8E04E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8E04E5" w:rsidP="008E04E5">
            <w:pPr>
              <w:pStyle w:val="10"/>
              <w:rPr>
                <w:lang w:val="tt-RU"/>
              </w:rPr>
            </w:pPr>
            <w:r w:rsidRPr="00A87E35">
              <w:rPr>
                <w:lang w:val="tt-RU"/>
              </w:rPr>
              <w:t>27</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8E04E5" w:rsidRPr="00A87E35" w:rsidRDefault="00F31570" w:rsidP="008E04E5">
            <w:pPr>
              <w:pStyle w:val="10"/>
              <w:rPr>
                <w:i/>
                <w:lang w:val="tt-RU" w:eastAsia="en-US"/>
              </w:rPr>
            </w:pPr>
            <w:r w:rsidRPr="00A87E35">
              <w:rPr>
                <w:lang w:val="tt-RU"/>
              </w:rPr>
              <w:t xml:space="preserve"> Укучыларда сәнгатьле уку күнекмәләрен формалаштыру, сөйләмнәрен үстерү.  Әсәрдән алынган фактлар белән үз карашларын исбатлый белергә өйрәтү. Кошларны белү</w:t>
            </w:r>
            <w:r w:rsidR="008E04E5" w:rsidRPr="00A87E35">
              <w:rPr>
                <w:i/>
                <w:lang w:val="tt-RU" w:eastAsia="en-US"/>
              </w:rPr>
              <w:t xml:space="preserve"> </w:t>
            </w:r>
          </w:p>
          <w:p w:rsidR="008E04E5" w:rsidRPr="00A87E35" w:rsidRDefault="008E04E5" w:rsidP="008E04E5">
            <w:pPr>
              <w:pStyle w:val="10"/>
              <w:rPr>
                <w:i/>
                <w:lang w:val="tt-RU" w:eastAsia="en-US"/>
              </w:rPr>
            </w:pPr>
          </w:p>
          <w:p w:rsidR="00F31570" w:rsidRPr="00A87E35" w:rsidRDefault="008E04E5" w:rsidP="008E04E5">
            <w:pPr>
              <w:pStyle w:val="10"/>
              <w:rPr>
                <w:lang w:val="tt-RU"/>
              </w:rPr>
            </w:pPr>
            <w:r w:rsidRPr="00A87E35">
              <w:rPr>
                <w:i/>
                <w:lang w:val="tt-RU" w:eastAsia="en-US"/>
              </w:rPr>
              <w:t>Умение полно и коротко пересказывать содержание</w:t>
            </w:r>
          </w:p>
        </w:tc>
      </w:tr>
      <w:tr w:rsidR="001F24F8" w:rsidRPr="00482056" w:rsidTr="00FE5805">
        <w:trPr>
          <w:trHeight w:val="2224"/>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9</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b/>
                <w:lang w:val="tt-RU"/>
              </w:rPr>
            </w:pPr>
            <w:r w:rsidRPr="00A87E35">
              <w:rPr>
                <w:b/>
                <w:lang w:val="tt-RU"/>
              </w:rPr>
              <w:t>Тәрбияче попугай.</w:t>
            </w:r>
          </w:p>
          <w:p w:rsidR="00F31570" w:rsidRPr="00A87E35" w:rsidRDefault="00F31570" w:rsidP="008E04E5">
            <w:pPr>
              <w:pStyle w:val="10"/>
              <w:rPr>
                <w:lang w:val="tt-RU"/>
              </w:rPr>
            </w:pPr>
            <w:r w:rsidRPr="00A87E35">
              <w:rPr>
                <w:lang w:val="tt-RU"/>
              </w:rPr>
              <w:t>Г. Остер «Серне ачты», В. Хәйруллина “Тәрбияче попугай”</w:t>
            </w:r>
          </w:p>
          <w:p w:rsidR="008E04E5" w:rsidRPr="00A87E35" w:rsidRDefault="008E04E5" w:rsidP="008E04E5">
            <w:pPr>
              <w:pStyle w:val="10"/>
              <w:rPr>
                <w:rFonts w:eastAsia="Times New Roman"/>
                <w:lang w:val="tt-RU" w:eastAsia="en-US"/>
              </w:rPr>
            </w:pPr>
            <w:r w:rsidRPr="00A87E35">
              <w:rPr>
                <w:rFonts w:eastAsia="Times New Roman"/>
                <w:b/>
                <w:lang w:val="tt-RU" w:eastAsia="en-US"/>
              </w:rPr>
              <w:t>Попугай воспитател</w:t>
            </w:r>
            <w:r w:rsidRPr="00A87E35">
              <w:rPr>
                <w:rFonts w:eastAsia="Times New Roman"/>
                <w:b/>
                <w:lang w:eastAsia="en-US"/>
              </w:rPr>
              <w:t>ь</w:t>
            </w:r>
            <w:r w:rsidRPr="00A87E35">
              <w:rPr>
                <w:rFonts w:eastAsia="Times New Roman"/>
                <w:lang w:val="tt-RU" w:eastAsia="en-US"/>
              </w:rPr>
              <w:t xml:space="preserve">. Г. Остер “Раскрыл секрет”. В. Хайруллина “ Попугай воспитатель” </w:t>
            </w:r>
          </w:p>
          <w:p w:rsidR="008E04E5" w:rsidRPr="00A87E35" w:rsidRDefault="008E04E5" w:rsidP="008E04E5">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8E04E5" w:rsidP="00856D07">
            <w:pPr>
              <w:spacing w:before="240"/>
              <w:rPr>
                <w:rFonts w:ascii="Times New Roman" w:hAnsi="Times New Roman" w:cs="Times New Roman"/>
                <w:lang w:val="tt-RU"/>
              </w:rPr>
            </w:pPr>
            <w:r w:rsidRPr="00A87E35">
              <w:rPr>
                <w:rFonts w:ascii="Times New Roman" w:hAnsi="Times New Roman" w:cs="Times New Roman"/>
                <w:lang w:val="tt-RU"/>
              </w:rPr>
              <w:t>01</w:t>
            </w:r>
            <w:r w:rsidR="00435CE1" w:rsidRPr="00A87E35">
              <w:rPr>
                <w:rFonts w:ascii="Times New Roman" w:hAnsi="Times New Roman" w:cs="Times New Roman"/>
                <w:lang w:val="tt-RU"/>
              </w:rPr>
              <w:t>.</w:t>
            </w:r>
            <w:r w:rsidR="00856D07" w:rsidRPr="00A87E35">
              <w:rPr>
                <w:rFonts w:ascii="Times New Roman" w:hAnsi="Times New Roman" w:cs="Times New Roman"/>
                <w:lang w:val="tt-RU"/>
              </w:rPr>
              <w:t>1</w:t>
            </w:r>
            <w:r w:rsidR="00435CE1" w:rsidRPr="00A87E35">
              <w:rPr>
                <w:rFonts w:ascii="Times New Roman" w:hAnsi="Times New Roman" w:cs="Times New Roman"/>
                <w:lang w:val="tt-RU"/>
              </w:rPr>
              <w:t>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8E04E5" w:rsidRPr="00A87E35" w:rsidRDefault="00F31570" w:rsidP="003919C3">
            <w:pPr>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Әсәрдән алынган фактлар белән үз карашларын исбатлый белергә өйрәтү.Укучыларның фикерләү күнекмәләрен үстерү. Мәкальләрнең тәрбияви әһәмиятен билгеләү. Укучыларда сәнгатьле уку күнекмәләрен формалаштыру, ый белергә өйрәтү.</w:t>
            </w:r>
          </w:p>
          <w:p w:rsidR="00F31570" w:rsidRPr="00A87E35" w:rsidRDefault="008E04E5" w:rsidP="003919C3">
            <w:pPr>
              <w:rPr>
                <w:rFonts w:ascii="Times New Roman" w:hAnsi="Times New Roman" w:cs="Times New Roman"/>
                <w:color w:val="000000" w:themeColor="text1"/>
                <w:lang w:val="tt-RU"/>
              </w:rPr>
            </w:pPr>
            <w:r w:rsidRPr="00A87E35">
              <w:rPr>
                <w:rFonts w:ascii="Times New Roman" w:eastAsia="Times New Roman" w:hAnsi="Times New Roman" w:cs="Times New Roman"/>
                <w:i/>
                <w:lang w:val="tt-RU"/>
              </w:rPr>
              <w:t xml:space="preserve"> </w:t>
            </w:r>
            <w:r w:rsidRPr="00A87E35">
              <w:rPr>
                <w:rFonts w:ascii="Times New Roman" w:eastAsia="Times New Roman" w:hAnsi="Times New Roman" w:cs="Times New Roman"/>
                <w:i/>
              </w:rPr>
              <w:t>Произведения классиков отечественной литературы XIX–XX вв. (стихотворения, рассказы, волшебные сказки в стихах, повесть).</w:t>
            </w:r>
          </w:p>
        </w:tc>
      </w:tr>
      <w:tr w:rsidR="001F24F8" w:rsidRPr="001F24F8" w:rsidTr="00FE5805">
        <w:trPr>
          <w:trHeight w:val="1543"/>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10.</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Әнәс Шакировның куен  дәфтәре.</w:t>
            </w:r>
          </w:p>
          <w:p w:rsidR="00F31570" w:rsidRPr="00A87E35" w:rsidRDefault="00F31570" w:rsidP="00BF30D2">
            <w:pPr>
              <w:pStyle w:val="10"/>
              <w:rPr>
                <w:lang w:val="tt-RU"/>
              </w:rPr>
            </w:pPr>
            <w:r w:rsidRPr="00A87E35">
              <w:rPr>
                <w:lang w:val="tt-RU"/>
              </w:rPr>
              <w:t>Н.Сладков “Күзалдавычлар”,Рафис Әхмәт “Сыкы”</w:t>
            </w:r>
          </w:p>
          <w:p w:rsidR="00BF30D2" w:rsidRPr="00A87E35" w:rsidRDefault="00BF30D2" w:rsidP="00BF30D2">
            <w:pPr>
              <w:pStyle w:val="10"/>
              <w:rPr>
                <w:lang w:val="tt-RU"/>
              </w:rPr>
            </w:pPr>
            <w:r w:rsidRPr="00A87E35">
              <w:rPr>
                <w:rFonts w:eastAsia="Times New Roman"/>
                <w:b/>
              </w:rPr>
              <w:t>Записная книжка Аниса Шакирова. Н</w:t>
            </w:r>
            <w:r w:rsidRPr="00A87E35">
              <w:rPr>
                <w:rFonts w:eastAsia="Times New Roman"/>
              </w:rPr>
              <w:t xml:space="preserve">. Сладков «Лесные оборотни»,  путешествие в «Дом музея» </w:t>
            </w:r>
            <w:proofErr w:type="gramStart"/>
            <w:r w:rsidRPr="00A87E35">
              <w:rPr>
                <w:rFonts w:eastAsia="Times New Roman"/>
              </w:rPr>
              <w:t>-к</w:t>
            </w:r>
            <w:proofErr w:type="gramEnd"/>
            <w:r w:rsidRPr="00A87E35">
              <w:rPr>
                <w:rFonts w:eastAsia="Times New Roman"/>
              </w:rPr>
              <w:t>артины «Февральская синь», «Зимняя синева» и др. Отрывки из записной книжки Амины.</w:t>
            </w:r>
            <w:r w:rsidRPr="00A87E35">
              <w:rPr>
                <w:lang w:val="tt-RU"/>
              </w:rPr>
              <w:t xml:space="preserve"> </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F30D2" w:rsidP="00BF30D2">
            <w:pPr>
              <w:pStyle w:val="10"/>
              <w:rPr>
                <w:lang w:val="tt-RU"/>
              </w:rPr>
            </w:pPr>
            <w:r w:rsidRPr="00A87E35">
              <w:rPr>
                <w:lang w:val="tt-RU"/>
              </w:rPr>
              <w:t>04</w:t>
            </w:r>
            <w:r w:rsidR="00F31570"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30D2" w:rsidRPr="00A87E35" w:rsidRDefault="00F31570" w:rsidP="00BF30D2">
            <w:pPr>
              <w:pStyle w:val="10"/>
              <w:rPr>
                <w:lang w:val="tt-RU"/>
              </w:rPr>
            </w:pPr>
            <w:r w:rsidRPr="00A87E35">
              <w:rPr>
                <w:lang w:val="tt-RU"/>
              </w:rPr>
              <w:t xml:space="preserve">Укучыларның фикерләү күнекмәләрен үстерү.  </w:t>
            </w:r>
          </w:p>
          <w:p w:rsidR="00BF30D2" w:rsidRPr="00A87E35" w:rsidRDefault="00BF30D2" w:rsidP="00BF30D2">
            <w:pPr>
              <w:pStyle w:val="10"/>
              <w:rPr>
                <w:lang w:val="tt-RU"/>
              </w:rPr>
            </w:pPr>
          </w:p>
          <w:p w:rsidR="00BF30D2" w:rsidRPr="00A87E35" w:rsidRDefault="00BF30D2" w:rsidP="00BF30D2">
            <w:pPr>
              <w:pStyle w:val="10"/>
              <w:rPr>
                <w:lang w:val="tt-RU"/>
              </w:rPr>
            </w:pPr>
          </w:p>
          <w:p w:rsidR="00BF30D2" w:rsidRPr="00A87E35" w:rsidRDefault="00BF30D2" w:rsidP="00BF30D2">
            <w:pPr>
              <w:pStyle w:val="10"/>
              <w:rPr>
                <w:rFonts w:eastAsia="Times New Roman"/>
                <w:shd w:val="clear" w:color="auto" w:fill="F7F8F9"/>
              </w:rPr>
            </w:pPr>
            <w:r w:rsidRPr="00A87E35">
              <w:rPr>
                <w:rFonts w:eastAsia="Times New Roman"/>
                <w:i/>
              </w:rPr>
              <w:t>Восприятие речи на слух и понимание её.</w:t>
            </w:r>
          </w:p>
          <w:p w:rsidR="00F31570" w:rsidRPr="00A87E35" w:rsidRDefault="00F31570" w:rsidP="00BF30D2">
            <w:pPr>
              <w:pStyle w:val="10"/>
              <w:rPr>
                <w:lang w:val="tt-RU"/>
              </w:rPr>
            </w:pPr>
          </w:p>
        </w:tc>
      </w:tr>
      <w:tr w:rsidR="001F24F8" w:rsidRPr="00482056" w:rsidTr="00FE5805">
        <w:trPr>
          <w:trHeight w:val="71"/>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lang w:val="tt-RU"/>
              </w:rPr>
            </w:pPr>
            <w:r w:rsidRPr="00A87E35">
              <w:rPr>
                <w:lang w:val="tt-RU"/>
              </w:rPr>
              <w:t>11</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Әнәс Шакировның куен  дәфтәре.</w:t>
            </w:r>
          </w:p>
          <w:p w:rsidR="00BF30D2" w:rsidRPr="00A87E35" w:rsidRDefault="00F31570" w:rsidP="00BF30D2">
            <w:pPr>
              <w:pStyle w:val="10"/>
              <w:rPr>
                <w:rFonts w:eastAsia="Times New Roman"/>
                <w:b/>
                <w:lang w:val="tt-RU"/>
              </w:rPr>
            </w:pPr>
            <w:r w:rsidRPr="00A87E35">
              <w:rPr>
                <w:lang w:val="tt-RU"/>
              </w:rPr>
              <w:lastRenderedPageBreak/>
              <w:t>Н.Сладков “Кем остарак”,Рафис Корбан “Мәктәпкә озату бәйрәме”.</w:t>
            </w:r>
            <w:r w:rsidR="00BF30D2" w:rsidRPr="00A87E35">
              <w:rPr>
                <w:rFonts w:eastAsia="Times New Roman"/>
                <w:b/>
                <w:lang w:val="tt-RU"/>
              </w:rPr>
              <w:t xml:space="preserve"> </w:t>
            </w:r>
          </w:p>
          <w:p w:rsidR="00BF30D2" w:rsidRPr="00A87E35" w:rsidRDefault="00BF30D2" w:rsidP="00BF30D2">
            <w:pPr>
              <w:pStyle w:val="10"/>
              <w:rPr>
                <w:rFonts w:eastAsia="Times New Roman"/>
                <w:b/>
                <w:lang w:val="tt-RU" w:eastAsia="en-US"/>
              </w:rPr>
            </w:pPr>
            <w:r w:rsidRPr="00A87E35">
              <w:rPr>
                <w:rFonts w:eastAsia="Times New Roman"/>
                <w:b/>
              </w:rPr>
              <w:t>Записная книжка Аниса Шакирова</w:t>
            </w:r>
            <w:proofErr w:type="gramStart"/>
            <w:r w:rsidRPr="00A87E35">
              <w:rPr>
                <w:rFonts w:eastAsia="Times New Roman"/>
                <w:b/>
              </w:rPr>
              <w:t>.</w:t>
            </w:r>
            <w:r w:rsidRPr="00A87E35">
              <w:rPr>
                <w:rFonts w:eastAsia="Times New Roman"/>
                <w:lang w:val="tt-RU" w:eastAsia="en-US"/>
              </w:rPr>
              <w:t>Н</w:t>
            </w:r>
            <w:proofErr w:type="gramEnd"/>
            <w:r w:rsidRPr="00A87E35">
              <w:rPr>
                <w:rFonts w:eastAsia="Times New Roman"/>
                <w:lang w:val="tt-RU" w:eastAsia="en-US"/>
              </w:rPr>
              <w:t>. Сладков “Кем остарак”, Р. Корбан “Мәктәпкә озату бәйрәме”.</w:t>
            </w:r>
          </w:p>
          <w:p w:rsidR="00F31570" w:rsidRPr="00A87E35" w:rsidRDefault="00F31570" w:rsidP="00BF30D2">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lastRenderedPageBreak/>
              <w:t xml:space="preserve">      </w:t>
            </w:r>
            <w:r w:rsidRPr="00A87E35">
              <w:rPr>
                <w:lang w:val="tt-RU"/>
              </w:rPr>
              <w:lastRenderedPageBreak/>
              <w:t>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F30D2" w:rsidP="00BF30D2">
            <w:pPr>
              <w:pStyle w:val="10"/>
              <w:rPr>
                <w:lang w:val="tt-RU"/>
              </w:rPr>
            </w:pPr>
            <w:r w:rsidRPr="00A87E35">
              <w:rPr>
                <w:lang w:val="tt-RU"/>
              </w:rPr>
              <w:lastRenderedPageBreak/>
              <w:t>08</w:t>
            </w:r>
            <w:r w:rsidR="00D31051"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877AD">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30D2" w:rsidRPr="00A87E35" w:rsidRDefault="00F31570" w:rsidP="00BF30D2">
            <w:pPr>
              <w:pStyle w:val="10"/>
              <w:rPr>
                <w:rFonts w:eastAsia="Times New Roman"/>
                <w:i/>
                <w:lang w:val="tt-RU" w:eastAsia="en-US"/>
              </w:rPr>
            </w:pPr>
            <w:r w:rsidRPr="00A87E35">
              <w:rPr>
                <w:lang w:val="tt-RU"/>
              </w:rPr>
              <w:t xml:space="preserve">Әсәрдән алынган фактлар белән үз карашларын исбатлый </w:t>
            </w:r>
            <w:r w:rsidRPr="00A87E35">
              <w:rPr>
                <w:lang w:val="tt-RU"/>
              </w:rPr>
              <w:lastRenderedPageBreak/>
              <w:t>белергә өйрәтү.Укучыларның фикерләү күнекмәләрен үстерү</w:t>
            </w:r>
            <w:r w:rsidR="00BF30D2" w:rsidRPr="00A87E35">
              <w:rPr>
                <w:rFonts w:eastAsia="Times New Roman"/>
                <w:i/>
                <w:lang w:val="tt-RU" w:eastAsia="en-US"/>
              </w:rPr>
              <w:t>.</w:t>
            </w:r>
          </w:p>
          <w:p w:rsidR="00BF30D2" w:rsidRPr="00A87E35" w:rsidRDefault="00BF30D2" w:rsidP="00BF30D2">
            <w:pPr>
              <w:pStyle w:val="10"/>
              <w:rPr>
                <w:rFonts w:eastAsia="Times New Roman"/>
                <w:i/>
                <w:lang w:val="tt-RU" w:eastAsia="en-US"/>
              </w:rPr>
            </w:pPr>
          </w:p>
          <w:p w:rsidR="00F31570" w:rsidRPr="00A87E35" w:rsidRDefault="00BF30D2" w:rsidP="00BF30D2">
            <w:pPr>
              <w:pStyle w:val="10"/>
              <w:rPr>
                <w:lang w:val="tt-RU"/>
              </w:rPr>
            </w:pPr>
            <w:r w:rsidRPr="00A87E35">
              <w:rPr>
                <w:i/>
                <w:lang w:val="tt-RU" w:eastAsia="en-US"/>
              </w:rPr>
              <w:t>”</w:t>
            </w:r>
            <w:r w:rsidRPr="00A87E35">
              <w:rPr>
                <w:rFonts w:eastAsia="Times New Roman"/>
                <w:i/>
              </w:rPr>
              <w:t xml:space="preserve">Умение слушать высказывания собеседника и выражать к ним свое отношение (согласие /несогласие). </w:t>
            </w:r>
            <w:r w:rsidRPr="00A87E35">
              <w:rPr>
                <w:i/>
                <w:spacing w:val="4"/>
                <w:lang w:val="tt-RU" w:eastAsia="en-US"/>
              </w:rPr>
              <w:t xml:space="preserve">Создание представлений о тематических и монографических сборниках. </w:t>
            </w:r>
            <w:r w:rsidR="00F31570" w:rsidRPr="00A87E35">
              <w:rPr>
                <w:lang w:val="tt-RU"/>
              </w:rPr>
              <w:t xml:space="preserve">. </w:t>
            </w:r>
          </w:p>
        </w:tc>
      </w:tr>
      <w:tr w:rsidR="001F24F8" w:rsidRPr="00482056" w:rsidTr="00FE5805">
        <w:trPr>
          <w:trHeight w:val="71"/>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lang w:val="tt-RU"/>
              </w:rPr>
            </w:pPr>
            <w:r w:rsidRPr="00A87E35">
              <w:rPr>
                <w:lang w:val="tt-RU"/>
              </w:rPr>
              <w:lastRenderedPageBreak/>
              <w:t>12</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 xml:space="preserve"> “Серле ачкыч” мәктәп клубы утырышы. “Матурлыкны бергәләп күреп аңлашабыз”.</w:t>
            </w:r>
          </w:p>
          <w:p w:rsidR="00F31570" w:rsidRPr="00A87E35" w:rsidRDefault="00F31570" w:rsidP="00BF30D2">
            <w:pPr>
              <w:pStyle w:val="10"/>
              <w:rPr>
                <w:lang w:val="tt-RU"/>
              </w:rPr>
            </w:pPr>
            <w:r w:rsidRPr="00A87E35">
              <w:rPr>
                <w:lang w:val="tt-RU"/>
              </w:rPr>
              <w:t>Г.Пушкин Кыш,Гәрәй</w:t>
            </w:r>
            <w:r w:rsidR="009A7104" w:rsidRPr="00A87E35">
              <w:rPr>
                <w:lang w:val="tt-RU"/>
              </w:rPr>
              <w:t xml:space="preserve"> Рәхим “Безнең тауда”,М.Кузнец</w:t>
            </w:r>
            <w:r w:rsidRPr="00A87E35">
              <w:rPr>
                <w:lang w:val="tt-RU"/>
              </w:rPr>
              <w:t>ов “Балачагым урамы”,Р.Шәмсетдинов  “Ботинкалар”</w:t>
            </w:r>
          </w:p>
          <w:p w:rsidR="00BF30D2" w:rsidRPr="00A87E35" w:rsidRDefault="00BF30D2" w:rsidP="00BF30D2">
            <w:pPr>
              <w:pStyle w:val="10"/>
              <w:rPr>
                <w:rFonts w:eastAsia="Times New Roman"/>
              </w:rPr>
            </w:pPr>
            <w:r w:rsidRPr="00A87E35">
              <w:rPr>
                <w:rFonts w:eastAsia="Times New Roman"/>
                <w:b/>
              </w:rPr>
              <w:t>Внеклассное чтение. Заседание школьного клуба «Таинственный ключ»</w:t>
            </w:r>
            <w:r w:rsidRPr="00A87E35">
              <w:rPr>
                <w:rFonts w:eastAsia="Times New Roman"/>
              </w:rPr>
              <w:t>.  Г.Паушкин «Зима», Г.Рахим «Нашу гору», путешествие в «Дом музея». Р.Шамсутдинов «Ботинки». «Дом музея» М. Кузнецов « Улица детства»</w:t>
            </w:r>
          </w:p>
          <w:p w:rsidR="00BF30D2" w:rsidRPr="00A87E35" w:rsidRDefault="00BF30D2" w:rsidP="00BF30D2">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F30D2" w:rsidP="00BF30D2">
            <w:pPr>
              <w:pStyle w:val="10"/>
              <w:rPr>
                <w:lang w:val="tt-RU"/>
              </w:rPr>
            </w:pPr>
            <w:r w:rsidRPr="00A87E35">
              <w:rPr>
                <w:lang w:val="tt-RU"/>
              </w:rPr>
              <w:t>11</w:t>
            </w:r>
            <w:r w:rsidR="00D31051"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r w:rsidRPr="00A87E35">
              <w:rPr>
                <w:lang w:val="tt-RU"/>
              </w:rPr>
              <w:t>Сәнгатьле уку күнекмәләрен булдыру.</w:t>
            </w:r>
          </w:p>
          <w:p w:rsidR="00F31570" w:rsidRPr="00A87E35" w:rsidRDefault="00F31570" w:rsidP="00BF30D2">
            <w:pPr>
              <w:pStyle w:val="10"/>
              <w:rPr>
                <w:lang w:val="tt-RU"/>
              </w:rPr>
            </w:pPr>
            <w:r w:rsidRPr="00A87E35">
              <w:rPr>
                <w:lang w:val="tt-RU"/>
              </w:rPr>
              <w:t>Әсәргә картиналы план төзергә өйрәтү.</w:t>
            </w:r>
          </w:p>
          <w:p w:rsidR="00BF30D2" w:rsidRPr="00A87E35" w:rsidRDefault="00BF30D2" w:rsidP="00BF30D2">
            <w:pPr>
              <w:pStyle w:val="10"/>
              <w:rPr>
                <w:rFonts w:eastAsia="Times New Roman"/>
                <w:i/>
                <w:lang w:val="tt-RU" w:eastAsia="en-US"/>
              </w:rPr>
            </w:pPr>
          </w:p>
          <w:p w:rsidR="00F31570" w:rsidRPr="00A87E35" w:rsidRDefault="00BF30D2" w:rsidP="00BF30D2">
            <w:pPr>
              <w:pStyle w:val="10"/>
              <w:rPr>
                <w:lang w:val="tt-RU"/>
              </w:rPr>
            </w:pPr>
            <w:r w:rsidRPr="00A87E35">
              <w:rPr>
                <w:rFonts w:eastAsia="Times New Roman"/>
                <w:i/>
                <w:lang w:val="tt-RU" w:eastAsia="en-US"/>
              </w:rPr>
              <w:t xml:space="preserve">Освоение высказываний </w:t>
            </w:r>
            <w:r w:rsidRPr="00A87E35">
              <w:rPr>
                <w:rFonts w:eastAsia="Times New Roman"/>
                <w:i/>
              </w:rPr>
              <w:t>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A87E35">
              <w:rPr>
                <w:i/>
                <w:lang w:val="tt-RU" w:eastAsia="en-US"/>
              </w:rPr>
              <w:t>.</w:t>
            </w:r>
            <w:r w:rsidRPr="00A87E35">
              <w:rPr>
                <w:i/>
                <w:spacing w:val="4"/>
                <w:lang w:val="tt-RU" w:eastAsia="en-US"/>
              </w:rPr>
              <w:t>Ориентация в художественных книгах</w:t>
            </w:r>
            <w:r w:rsidRPr="00A87E35">
              <w:rPr>
                <w:i/>
                <w:lang w:val="tt-RU" w:eastAsia="en-US"/>
              </w:rPr>
              <w:t>.</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lang w:val="tt-RU"/>
              </w:rPr>
              <w:t>13</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b/>
                <w:lang w:val="tt-RU"/>
              </w:rPr>
              <w:t xml:space="preserve">Серле чишмә, моңлы чишмә. </w:t>
            </w:r>
            <w:r w:rsidRPr="00A87E35">
              <w:rPr>
                <w:lang w:val="tt-RU"/>
              </w:rPr>
              <w:t>К. Кәримов “Кышкы мәтрүшкәләр”, Нур Әхмәдиев “Чишмәгә суга барам”</w:t>
            </w:r>
            <w:r w:rsidR="00BF30D2" w:rsidRPr="00A87E35">
              <w:rPr>
                <w:rFonts w:eastAsia="Times New Roman"/>
                <w:b/>
                <w:lang w:val="tt-RU"/>
              </w:rPr>
              <w:t xml:space="preserve"> Таинственный родник, печальный</w:t>
            </w:r>
            <w:r w:rsidR="00BF30D2" w:rsidRPr="00A87E35">
              <w:rPr>
                <w:rFonts w:eastAsia="Times New Roman"/>
                <w:lang w:val="tt-RU"/>
              </w:rPr>
              <w:t xml:space="preserve">. </w:t>
            </w:r>
            <w:r w:rsidR="00BF30D2" w:rsidRPr="00A87E35">
              <w:rPr>
                <w:rFonts w:eastAsia="Times New Roman"/>
              </w:rPr>
              <w:t>Н. Ахмадиев: “Иду за водой на родник”. К. Каримов «Зимние душицы»</w:t>
            </w:r>
            <w:proofErr w:type="gramStart"/>
            <w:r w:rsidR="00BF30D2" w:rsidRPr="00A87E35">
              <w:rPr>
                <w:rFonts w:eastAsia="Times New Roman"/>
              </w:rPr>
              <w:t>.</w:t>
            </w:r>
            <w:r w:rsidR="00BF30D2" w:rsidRPr="00A87E35">
              <w:rPr>
                <w:rFonts w:eastAsia="Times New Roman"/>
                <w:i/>
              </w:rPr>
              <w:t>О</w:t>
            </w:r>
            <w:proofErr w:type="gramEnd"/>
            <w:r w:rsidR="00BF30D2" w:rsidRPr="00A87E35">
              <w:rPr>
                <w:rFonts w:eastAsia="Times New Roman"/>
                <w:i/>
              </w:rPr>
              <w:t>своение особенностей выразительного чтения</w:t>
            </w:r>
            <w:r w:rsidR="00BF30D2" w:rsidRPr="00A87E35">
              <w:rPr>
                <w:rFonts w:eastAsia="Times New Roman"/>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1F6B73">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F30D2" w:rsidP="001F6B73">
            <w:pPr>
              <w:pStyle w:val="10"/>
              <w:rPr>
                <w:lang w:val="tt-RU"/>
              </w:rPr>
            </w:pPr>
            <w:r w:rsidRPr="00A87E35">
              <w:rPr>
                <w:lang w:val="tt-RU"/>
              </w:rPr>
              <w:t>15</w:t>
            </w:r>
            <w:r w:rsidR="00D31051"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hAnsi="Times New Roman" w:cs="Times New Roman"/>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1F6B73" w:rsidRPr="00A87E35" w:rsidRDefault="00F31570" w:rsidP="001F6B73">
            <w:pPr>
              <w:pStyle w:val="10"/>
              <w:rPr>
                <w:lang w:val="tt-RU"/>
              </w:rPr>
            </w:pPr>
            <w:r w:rsidRPr="00A87E35">
              <w:rPr>
                <w:lang w:val="tt-RU"/>
              </w:rPr>
              <w:t>Укучыларда үзлектән белем алу күнекмәләре булдыру; әдәби әсәрләр укуга кызыксыну тәрбияләү.</w:t>
            </w:r>
          </w:p>
          <w:p w:rsidR="00F31570" w:rsidRPr="00A87E35" w:rsidRDefault="001F6B73" w:rsidP="001F6B73">
            <w:pPr>
              <w:pStyle w:val="10"/>
              <w:rPr>
                <w:lang w:val="tt-RU"/>
              </w:rPr>
            </w:pPr>
            <w:r w:rsidRPr="00A87E35">
              <w:rPr>
                <w:rFonts w:eastAsia="Times New Roman"/>
                <w:i/>
                <w:lang w:val="tt-RU"/>
              </w:rPr>
              <w:t xml:space="preserve"> </w:t>
            </w:r>
            <w:r w:rsidRPr="00A87E35">
              <w:rPr>
                <w:rFonts w:eastAsia="Times New Roman"/>
                <w:i/>
              </w:rPr>
              <w:t>Формирование мотива читать вслух в процессе чтения по ролям и чтения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lang w:val="tt-RU"/>
              </w:rPr>
              <w:t>14</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b/>
                <w:lang w:val="tt-RU"/>
              </w:rPr>
              <w:t xml:space="preserve">Сарбайның батырлыгы. </w:t>
            </w:r>
            <w:r w:rsidRPr="00A87E35">
              <w:rPr>
                <w:lang w:val="tt-RU"/>
              </w:rPr>
              <w:t>Н.Гыйматдинова “Сарбай”</w:t>
            </w:r>
          </w:p>
          <w:p w:rsidR="001F6B73" w:rsidRPr="00A87E35" w:rsidRDefault="001F6B73" w:rsidP="001F6B73">
            <w:pPr>
              <w:pStyle w:val="10"/>
              <w:rPr>
                <w:lang w:val="tt-RU"/>
              </w:rPr>
            </w:pPr>
            <w:r w:rsidRPr="00A87E35">
              <w:rPr>
                <w:b/>
                <w:lang w:val="tt-RU" w:eastAsia="en-US"/>
              </w:rPr>
              <w:t xml:space="preserve">Подвиг Сарбая. </w:t>
            </w:r>
            <w:r w:rsidRPr="00A87E35">
              <w:rPr>
                <w:lang w:val="tt-RU" w:eastAsia="en-US"/>
              </w:rPr>
              <w:t xml:space="preserve">Н.Гыйматдинова “Сарбай” </w:t>
            </w:r>
          </w:p>
          <w:p w:rsidR="001F6B73" w:rsidRPr="00A87E35" w:rsidRDefault="001F6B73" w:rsidP="001F6B73">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1F6B73">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F30D2" w:rsidP="001F6B73">
            <w:pPr>
              <w:pStyle w:val="10"/>
              <w:rPr>
                <w:lang w:val="tt-RU"/>
              </w:rPr>
            </w:pPr>
            <w:r w:rsidRPr="00A87E35">
              <w:rPr>
                <w:lang w:val="tt-RU"/>
              </w:rPr>
              <w:t>18</w:t>
            </w:r>
            <w:r w:rsidR="00F31570"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hAnsi="Times New Roman" w:cs="Times New Roman"/>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F6B73">
            <w:pPr>
              <w:pStyle w:val="10"/>
              <w:rPr>
                <w:lang w:val="tt-RU"/>
              </w:rPr>
            </w:pPr>
            <w:r w:rsidRPr="00A87E35">
              <w:rPr>
                <w:lang w:val="tt-RU"/>
              </w:rPr>
              <w:t xml:space="preserve">Әсәрнең мәгънәле кисәкләре арасындагы бәйләнешләрне ачыклау, төп фикерен билгеләү һәм аны үз сүзләрең белән әйтеп бирергә өйрәтү. Сәнгатьле уку осталыгын камилләштерү. </w:t>
            </w:r>
            <w:r w:rsidR="001F6B73" w:rsidRPr="00A87E35">
              <w:rPr>
                <w:i/>
              </w:rPr>
              <w:t>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tc>
      </w:tr>
      <w:tr w:rsidR="001F24F8" w:rsidRPr="00482056" w:rsidTr="00FE5805">
        <w:trPr>
          <w:trHeight w:val="1313"/>
        </w:trPr>
        <w:tc>
          <w:tcPr>
            <w:tcW w:w="568" w:type="dxa"/>
            <w:tcBorders>
              <w:top w:val="single" w:sz="4" w:space="0" w:color="000000"/>
              <w:left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15</w:t>
            </w:r>
          </w:p>
        </w:tc>
        <w:tc>
          <w:tcPr>
            <w:tcW w:w="6521" w:type="dxa"/>
            <w:gridSpan w:val="2"/>
            <w:tcBorders>
              <w:top w:val="single" w:sz="4" w:space="0" w:color="000000"/>
              <w:left w:val="single" w:sz="4" w:space="0" w:color="000000"/>
              <w:right w:val="single" w:sz="4" w:space="0" w:color="000000"/>
            </w:tcBorders>
          </w:tcPr>
          <w:p w:rsidR="00F31570" w:rsidRPr="00A87E35" w:rsidRDefault="00F31570" w:rsidP="001877AD">
            <w:pPr>
              <w:pStyle w:val="10"/>
              <w:rPr>
                <w:b/>
                <w:lang w:val="tt-RU"/>
              </w:rPr>
            </w:pPr>
            <w:r w:rsidRPr="00A87E35">
              <w:rPr>
                <w:b/>
                <w:lang w:val="tt-RU"/>
              </w:rPr>
              <w:t xml:space="preserve">Эш кешене тәрбияли, ялкаулык боза. </w:t>
            </w:r>
          </w:p>
          <w:p w:rsidR="00F31570" w:rsidRPr="00A87E35" w:rsidRDefault="00F31570" w:rsidP="001877AD">
            <w:pPr>
              <w:pStyle w:val="10"/>
              <w:rPr>
                <w:lang w:val="tt-RU"/>
              </w:rPr>
            </w:pPr>
            <w:r w:rsidRPr="00A87E35">
              <w:rPr>
                <w:lang w:val="tt-RU"/>
              </w:rPr>
              <w:t xml:space="preserve">  Әфган халык әкияте: “ Иң яхшы дару”, “Табышны ничек бүләргә?”, “Кабартма”; Уйгур халык әкияте: “Тылсымлы китмән”.</w:t>
            </w:r>
          </w:p>
          <w:p w:rsidR="001877AD" w:rsidRPr="00A87E35" w:rsidRDefault="00F31570" w:rsidP="001877AD">
            <w:pPr>
              <w:pStyle w:val="10"/>
              <w:rPr>
                <w:lang w:val="tt-RU"/>
              </w:rPr>
            </w:pPr>
            <w:r w:rsidRPr="00A87E35">
              <w:rPr>
                <w:lang w:val="tt-RU"/>
              </w:rPr>
              <w:t>Л. Лерон “Әкияти башламнар”, Йолдыз “Охшашлык”</w:t>
            </w:r>
          </w:p>
          <w:p w:rsidR="00F31570" w:rsidRPr="00A87E35" w:rsidRDefault="001877AD" w:rsidP="001877AD">
            <w:pPr>
              <w:pStyle w:val="10"/>
              <w:rPr>
                <w:lang w:val="tt-RU"/>
              </w:rPr>
            </w:pPr>
            <w:r w:rsidRPr="00A87E35">
              <w:t xml:space="preserve"> </w:t>
            </w:r>
            <w:r w:rsidRPr="00A87E35">
              <w:rPr>
                <w:b/>
                <w:lang w:val="tt-RU"/>
              </w:rPr>
              <w:t>Работа воспитывает человека, лень портит</w:t>
            </w:r>
            <w:r w:rsidRPr="00A87E35">
              <w:rPr>
                <w:lang w:val="tt-RU"/>
              </w:rPr>
              <w:t xml:space="preserve">. Афганская народная сказка «Лучшее лекарство», Юлдуз ”Сходство” </w:t>
            </w:r>
          </w:p>
        </w:tc>
        <w:tc>
          <w:tcPr>
            <w:tcW w:w="567" w:type="dxa"/>
            <w:tcBorders>
              <w:top w:val="single" w:sz="4" w:space="0" w:color="000000"/>
              <w:left w:val="single" w:sz="4" w:space="0" w:color="000000"/>
              <w:right w:val="single" w:sz="4" w:space="0" w:color="auto"/>
            </w:tcBorders>
          </w:tcPr>
          <w:p w:rsidR="00F31570" w:rsidRPr="00A87E35" w:rsidRDefault="00131E82" w:rsidP="001877AD">
            <w:pPr>
              <w:pStyle w:val="10"/>
              <w:rPr>
                <w:lang w:val="tt-RU"/>
              </w:rPr>
            </w:pPr>
            <w:r w:rsidRPr="00A87E35">
              <w:rPr>
                <w:lang w:val="tt-RU"/>
              </w:rPr>
              <w:t xml:space="preserve">       1</w:t>
            </w:r>
          </w:p>
        </w:tc>
        <w:tc>
          <w:tcPr>
            <w:tcW w:w="876" w:type="dxa"/>
            <w:tcBorders>
              <w:top w:val="single" w:sz="4" w:space="0" w:color="000000"/>
              <w:left w:val="single" w:sz="4" w:space="0" w:color="auto"/>
              <w:right w:val="single" w:sz="4" w:space="0" w:color="000000"/>
            </w:tcBorders>
          </w:tcPr>
          <w:p w:rsidR="00F31570" w:rsidRPr="00A87E35" w:rsidRDefault="00481162" w:rsidP="001877AD">
            <w:pPr>
              <w:pStyle w:val="10"/>
              <w:rPr>
                <w:lang w:val="tt-RU"/>
              </w:rPr>
            </w:pPr>
            <w:r w:rsidRPr="00A87E35">
              <w:rPr>
                <w:lang w:val="tt-RU"/>
              </w:rPr>
              <w:t>22</w:t>
            </w:r>
            <w:r w:rsidR="00F31570" w:rsidRPr="00A87E35">
              <w:rPr>
                <w:lang w:val="tt-RU"/>
              </w:rPr>
              <w:t>.10</w:t>
            </w:r>
          </w:p>
        </w:tc>
        <w:tc>
          <w:tcPr>
            <w:tcW w:w="851" w:type="dxa"/>
            <w:gridSpan w:val="2"/>
            <w:tcBorders>
              <w:top w:val="single" w:sz="4" w:space="0" w:color="000000"/>
              <w:left w:val="single" w:sz="4" w:space="0" w:color="auto"/>
              <w:right w:val="single" w:sz="4" w:space="0" w:color="000000"/>
            </w:tcBorders>
          </w:tcPr>
          <w:p w:rsidR="00F31570" w:rsidRPr="00A87E35" w:rsidRDefault="00F31570" w:rsidP="001877AD">
            <w:pPr>
              <w:pStyle w:val="10"/>
              <w:rPr>
                <w:lang w:val="tt-RU"/>
              </w:rPr>
            </w:pPr>
          </w:p>
        </w:tc>
        <w:tc>
          <w:tcPr>
            <w:tcW w:w="6378" w:type="dxa"/>
            <w:gridSpan w:val="2"/>
            <w:tcBorders>
              <w:top w:val="single" w:sz="4" w:space="0" w:color="000000"/>
              <w:left w:val="single" w:sz="4" w:space="0" w:color="auto"/>
              <w:right w:val="single" w:sz="4" w:space="0" w:color="000000"/>
            </w:tcBorders>
          </w:tcPr>
          <w:p w:rsidR="00F31570" w:rsidRPr="00A87E35" w:rsidRDefault="00F31570" w:rsidP="001877AD">
            <w:pPr>
              <w:pStyle w:val="10"/>
              <w:rPr>
                <w:lang w:val="tt-RU"/>
              </w:rPr>
            </w:pPr>
            <w:r w:rsidRPr="00A87E35">
              <w:rPr>
                <w:lang w:val="tt-RU"/>
              </w:rPr>
              <w:t xml:space="preserve"> Сәнгатьле уку осталыгын камилләштерү. </w:t>
            </w:r>
          </w:p>
          <w:p w:rsidR="001877AD" w:rsidRPr="00A87E35" w:rsidRDefault="00F31570" w:rsidP="001877AD">
            <w:pPr>
              <w:pStyle w:val="10"/>
              <w:rPr>
                <w:lang w:val="tt-RU"/>
              </w:rPr>
            </w:pPr>
            <w:r w:rsidRPr="00A87E35">
              <w:rPr>
                <w:lang w:val="tt-RU"/>
              </w:rPr>
              <w:t xml:space="preserve"> Сәнгатьле</w:t>
            </w:r>
            <w:r w:rsidR="00D10762" w:rsidRPr="00A87E35">
              <w:rPr>
                <w:lang w:val="tt-RU"/>
              </w:rPr>
              <w:t xml:space="preserve"> </w:t>
            </w:r>
            <w:r w:rsidRPr="00A87E35">
              <w:rPr>
                <w:lang w:val="tt-RU"/>
              </w:rPr>
              <w:t xml:space="preserve"> уку осталыгын камилләштерү.Туган җиргә мәхәббәт тәрбияләү.</w:t>
            </w:r>
          </w:p>
          <w:p w:rsidR="00F31570" w:rsidRPr="00A87E35" w:rsidRDefault="001877AD" w:rsidP="001877AD">
            <w:pPr>
              <w:pStyle w:val="10"/>
              <w:rPr>
                <w:lang w:val="tt-RU"/>
              </w:rPr>
            </w:pPr>
            <w:r w:rsidRPr="00A87E35">
              <w:rPr>
                <w:lang w:val="tt-RU"/>
              </w:rPr>
              <w:t xml:space="preserve"> Полное и сокращенное изложение содержания.Обучение навыкам пользования библиотеками, умению выбирать книги по представленному списку.</w:t>
            </w:r>
          </w:p>
        </w:tc>
      </w:tr>
      <w:tr w:rsidR="00481162" w:rsidRPr="00482056" w:rsidTr="00FE5805">
        <w:trPr>
          <w:trHeight w:val="1313"/>
        </w:trPr>
        <w:tc>
          <w:tcPr>
            <w:tcW w:w="568" w:type="dxa"/>
            <w:tcBorders>
              <w:top w:val="single" w:sz="4" w:space="0" w:color="000000"/>
              <w:left w:val="single" w:sz="4" w:space="0" w:color="000000"/>
              <w:right w:val="single" w:sz="4" w:space="0" w:color="000000"/>
            </w:tcBorders>
          </w:tcPr>
          <w:p w:rsidR="00481162" w:rsidRPr="00A87E35" w:rsidRDefault="004811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16</w:t>
            </w:r>
          </w:p>
        </w:tc>
        <w:tc>
          <w:tcPr>
            <w:tcW w:w="6521" w:type="dxa"/>
            <w:gridSpan w:val="2"/>
            <w:tcBorders>
              <w:top w:val="single" w:sz="4" w:space="0" w:color="000000"/>
              <w:left w:val="single" w:sz="4" w:space="0" w:color="000000"/>
              <w:right w:val="single" w:sz="4" w:space="0" w:color="000000"/>
            </w:tcBorders>
          </w:tcPr>
          <w:p w:rsidR="005F1F87" w:rsidRPr="00A87E35" w:rsidRDefault="00481162" w:rsidP="001877AD">
            <w:pPr>
              <w:pStyle w:val="10"/>
              <w:rPr>
                <w:lang w:val="tt-RU"/>
              </w:rPr>
            </w:pPr>
            <w:r w:rsidRPr="00A87E35">
              <w:rPr>
                <w:b/>
                <w:lang w:val="tt-RU"/>
              </w:rPr>
              <w:t xml:space="preserve">Һәр  </w:t>
            </w:r>
            <w:r w:rsidR="005F1F87" w:rsidRPr="00A87E35">
              <w:rPr>
                <w:b/>
                <w:lang w:val="tt-RU"/>
              </w:rPr>
              <w:t xml:space="preserve"> җәнлекнең үз төсе </w:t>
            </w:r>
            <w:r w:rsidR="005F1F87" w:rsidRPr="00A87E35">
              <w:rPr>
                <w:lang w:val="tt-RU"/>
              </w:rPr>
              <w:t>Инглиз халык экияте: “Көрән төстәге пингвин баласы” Круг детского чтения.</w:t>
            </w:r>
            <w:r w:rsidR="005F1F87" w:rsidRPr="00A87E35">
              <w:rPr>
                <w:lang w:val="tt-RU"/>
              </w:rPr>
              <w:tab/>
            </w:r>
          </w:p>
          <w:p w:rsidR="00481162" w:rsidRPr="00A87E35" w:rsidRDefault="005F1F87" w:rsidP="001877AD">
            <w:pPr>
              <w:pStyle w:val="10"/>
              <w:rPr>
                <w:lang w:val="tt-RU"/>
              </w:rPr>
            </w:pPr>
            <w:r w:rsidRPr="00A87E35">
              <w:rPr>
                <w:b/>
                <w:lang w:val="tt-RU"/>
              </w:rPr>
              <w:t>У каждого зверя свой цвет</w:t>
            </w:r>
            <w:r w:rsidRPr="00A87E35">
              <w:rPr>
                <w:lang w:val="tt-RU"/>
              </w:rPr>
              <w:t>. Английская народная сказка «Пингвинёнок коричневого цвета». Э. Шарифуллина «Где сказка?». Ногайская народная сказка «Старик и Водяная»</w:t>
            </w:r>
          </w:p>
          <w:p w:rsidR="005F1F87" w:rsidRPr="00A87E35" w:rsidRDefault="005F1F87" w:rsidP="001877AD">
            <w:pPr>
              <w:pStyle w:val="10"/>
              <w:rPr>
                <w:b/>
                <w:lang w:val="tt-RU"/>
              </w:rPr>
            </w:pPr>
          </w:p>
          <w:p w:rsidR="005F1F87" w:rsidRPr="00A87E35" w:rsidRDefault="005F1F87" w:rsidP="001877AD">
            <w:pPr>
              <w:pStyle w:val="10"/>
              <w:rPr>
                <w:b/>
                <w:lang w:val="tt-RU"/>
              </w:rPr>
            </w:pPr>
          </w:p>
        </w:tc>
        <w:tc>
          <w:tcPr>
            <w:tcW w:w="567" w:type="dxa"/>
            <w:tcBorders>
              <w:top w:val="single" w:sz="4" w:space="0" w:color="000000"/>
              <w:left w:val="single" w:sz="4" w:space="0" w:color="000000"/>
              <w:right w:val="single" w:sz="4" w:space="0" w:color="auto"/>
            </w:tcBorders>
          </w:tcPr>
          <w:p w:rsidR="00481162" w:rsidRPr="00A87E35" w:rsidRDefault="005F1F87" w:rsidP="001877AD">
            <w:pPr>
              <w:pStyle w:val="10"/>
              <w:rPr>
                <w:lang w:val="tt-RU"/>
              </w:rPr>
            </w:pPr>
            <w:r w:rsidRPr="00A87E35">
              <w:rPr>
                <w:lang w:val="tt-RU"/>
              </w:rPr>
              <w:t>1</w:t>
            </w:r>
          </w:p>
        </w:tc>
        <w:tc>
          <w:tcPr>
            <w:tcW w:w="876" w:type="dxa"/>
            <w:tcBorders>
              <w:top w:val="single" w:sz="4" w:space="0" w:color="000000"/>
              <w:left w:val="single" w:sz="4" w:space="0" w:color="auto"/>
              <w:right w:val="single" w:sz="4" w:space="0" w:color="000000"/>
            </w:tcBorders>
          </w:tcPr>
          <w:p w:rsidR="00481162" w:rsidRPr="00A87E35" w:rsidRDefault="005F1F87" w:rsidP="001877AD">
            <w:pPr>
              <w:pStyle w:val="10"/>
              <w:rPr>
                <w:lang w:val="tt-RU"/>
              </w:rPr>
            </w:pPr>
            <w:r w:rsidRPr="00A87E35">
              <w:rPr>
                <w:lang w:val="tt-RU"/>
              </w:rPr>
              <w:t>25.10</w:t>
            </w:r>
          </w:p>
        </w:tc>
        <w:tc>
          <w:tcPr>
            <w:tcW w:w="851" w:type="dxa"/>
            <w:gridSpan w:val="2"/>
            <w:tcBorders>
              <w:top w:val="single" w:sz="4" w:space="0" w:color="000000"/>
              <w:left w:val="single" w:sz="4" w:space="0" w:color="auto"/>
              <w:right w:val="single" w:sz="4" w:space="0" w:color="000000"/>
            </w:tcBorders>
          </w:tcPr>
          <w:p w:rsidR="00481162" w:rsidRPr="00A87E35" w:rsidRDefault="00481162" w:rsidP="001877AD">
            <w:pPr>
              <w:pStyle w:val="10"/>
              <w:rPr>
                <w:lang w:val="tt-RU"/>
              </w:rPr>
            </w:pPr>
          </w:p>
        </w:tc>
        <w:tc>
          <w:tcPr>
            <w:tcW w:w="6378" w:type="dxa"/>
            <w:gridSpan w:val="2"/>
            <w:tcBorders>
              <w:top w:val="single" w:sz="4" w:space="0" w:color="000000"/>
              <w:left w:val="single" w:sz="4" w:space="0" w:color="auto"/>
              <w:right w:val="single" w:sz="4" w:space="0" w:color="000000"/>
            </w:tcBorders>
          </w:tcPr>
          <w:p w:rsidR="00481162" w:rsidRPr="00A87E35" w:rsidRDefault="005F1F87" w:rsidP="001877AD">
            <w:pPr>
              <w:pStyle w:val="10"/>
              <w:rPr>
                <w:lang w:val="tt-RU"/>
              </w:rPr>
            </w:pPr>
            <w:r w:rsidRPr="00A87E35">
              <w:rPr>
                <w:lang w:val="tt-RU"/>
              </w:rPr>
              <w:t>Народные сказки (докучные, сказки о животных, бытовые, волшебные) ); пословицы и поговорки. Авторские произведения, басни.</w:t>
            </w:r>
          </w:p>
          <w:p w:rsidR="00A614A5" w:rsidRPr="00A87E35" w:rsidRDefault="00A614A5" w:rsidP="001877AD">
            <w:pPr>
              <w:pStyle w:val="10"/>
              <w:rPr>
                <w:lang w:val="tt-RU"/>
              </w:rPr>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A614A5">
            <w:pPr>
              <w:pStyle w:val="10"/>
              <w:rPr>
                <w:lang w:val="tt-RU"/>
              </w:rPr>
            </w:pPr>
            <w:r w:rsidRPr="00A87E35">
              <w:rPr>
                <w:lang w:val="tt-RU"/>
              </w:rPr>
              <w:t>17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05153D" w:rsidP="00A614A5">
            <w:pPr>
              <w:pStyle w:val="10"/>
              <w:rPr>
                <w:lang w:val="tt-RU"/>
              </w:rPr>
            </w:pPr>
            <w:r w:rsidRPr="00A87E35">
              <w:rPr>
                <w:rFonts w:eastAsia="Times New Roman"/>
                <w:lang w:val="tt-RU"/>
              </w:rPr>
              <w:t xml:space="preserve"> </w:t>
            </w:r>
            <w:r w:rsidR="005F1F87" w:rsidRPr="00A87E35">
              <w:rPr>
                <w:rFonts w:eastAsia="Times New Roman"/>
                <w:b/>
                <w:lang w:val="tt-RU"/>
              </w:rPr>
              <w:t xml:space="preserve">Эш үткәч, үкенүдән  файда юк </w:t>
            </w:r>
            <w:r w:rsidR="00F31570" w:rsidRPr="00A87E35">
              <w:rPr>
                <w:rFonts w:eastAsia="Times New Roman"/>
                <w:lang w:val="tt-RU"/>
              </w:rPr>
              <w:t>“Әтәч таңда нигә кычкыра ?” Монгол халык әкияте.</w:t>
            </w:r>
            <w:r w:rsidR="00F31570" w:rsidRPr="00A87E35">
              <w:rPr>
                <w:lang w:val="tt-RU"/>
              </w:rPr>
              <w:t xml:space="preserve">Алман халык әкияте: “Сандугач белән Аю”; </w:t>
            </w:r>
            <w:r w:rsidR="00F31570" w:rsidRPr="00A87E35">
              <w:rPr>
                <w:lang w:val="tt-RU"/>
              </w:rPr>
              <w:lastRenderedPageBreak/>
              <w:t>Эвенк халык әкияте: “Әтәч нигә кычкыра?”</w:t>
            </w:r>
          </w:p>
          <w:p w:rsidR="005F1F87" w:rsidRPr="00A87E35" w:rsidRDefault="00A614A5" w:rsidP="00A614A5">
            <w:pPr>
              <w:pStyle w:val="10"/>
              <w:rPr>
                <w:rFonts w:eastAsia="Times New Roman"/>
                <w:lang w:val="tt-RU"/>
              </w:rPr>
            </w:pPr>
            <w:r w:rsidRPr="00A87E35">
              <w:rPr>
                <w:b/>
              </w:rPr>
              <w:t>Нет пользы от раскаяния потом.</w:t>
            </w:r>
            <w:r w:rsidRPr="00A87E35">
              <w:t xml:space="preserve"> Монгольская народная сказка «Почему петух поет на заре?» Немецкая народная сказка «Соловей и Медведь». Эвенкская народная сказка «Почему петух поет?»</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A614A5">
            <w:pPr>
              <w:pStyle w:val="10"/>
              <w:rPr>
                <w:lang w:val="tt-RU"/>
              </w:rPr>
            </w:pPr>
            <w:r w:rsidRPr="00A87E35">
              <w:rPr>
                <w:lang w:val="tt-RU"/>
              </w:rPr>
              <w:lastRenderedPageBreak/>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5F1F87" w:rsidP="00A614A5">
            <w:pPr>
              <w:pStyle w:val="10"/>
              <w:rPr>
                <w:lang w:val="tt-RU"/>
              </w:rPr>
            </w:pPr>
            <w:r w:rsidRPr="00A87E35">
              <w:rPr>
                <w:lang w:val="tt-RU"/>
              </w:rPr>
              <w:t>29</w:t>
            </w:r>
            <w:r w:rsidR="00F31570"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614A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A87E35" w:rsidRDefault="00F31570" w:rsidP="00A614A5">
            <w:pPr>
              <w:pStyle w:val="10"/>
              <w:rPr>
                <w:lang w:val="tt-RU"/>
              </w:rPr>
            </w:pPr>
            <w:r w:rsidRPr="00A87E35">
              <w:rPr>
                <w:lang w:val="tt-RU"/>
              </w:rPr>
              <w:t>Авторның төп уен тирән, ачык итеп аңлауларына ирешү һәм әсәргә карата</w:t>
            </w:r>
            <w:r w:rsidR="00D10762" w:rsidRPr="00A87E35">
              <w:rPr>
                <w:lang w:val="tt-RU"/>
              </w:rPr>
              <w:t xml:space="preserve"> </w:t>
            </w:r>
            <w:r w:rsidRPr="00A87E35">
              <w:rPr>
                <w:lang w:val="tt-RU"/>
              </w:rPr>
              <w:t xml:space="preserve"> үз </w:t>
            </w:r>
            <w:r w:rsidR="00D10762" w:rsidRPr="00A87E35">
              <w:rPr>
                <w:lang w:val="tt-RU"/>
              </w:rPr>
              <w:t xml:space="preserve"> </w:t>
            </w:r>
            <w:r w:rsidRPr="00A87E35">
              <w:rPr>
                <w:lang w:val="tt-RU"/>
              </w:rPr>
              <w:t xml:space="preserve">карашларын формалаштыру.Укучыларның </w:t>
            </w:r>
            <w:r w:rsidR="00D10762" w:rsidRPr="00A87E35">
              <w:rPr>
                <w:lang w:val="tt-RU"/>
              </w:rPr>
              <w:t xml:space="preserve"> </w:t>
            </w:r>
            <w:r w:rsidRPr="00A87E35">
              <w:rPr>
                <w:lang w:val="tt-RU"/>
              </w:rPr>
              <w:lastRenderedPageBreak/>
              <w:t>матур әдәбият белән кызыксынуларын арттыру</w:t>
            </w:r>
          </w:p>
          <w:p w:rsidR="00A614A5" w:rsidRPr="00A87E35" w:rsidRDefault="00F31570" w:rsidP="00A614A5">
            <w:pPr>
              <w:pStyle w:val="10"/>
              <w:rPr>
                <w:lang w:val="tt-RU"/>
              </w:rPr>
            </w:pPr>
            <w:r w:rsidRPr="00A87E35">
              <w:rPr>
                <w:lang w:val="tt-RU"/>
              </w:rPr>
              <w:t>Авторның төп уен тирән, ачык итеп аңлауларына ирешү һәм әсәргә карата</w:t>
            </w:r>
            <w:r w:rsidR="00D10762" w:rsidRPr="00A87E35">
              <w:rPr>
                <w:lang w:val="tt-RU"/>
              </w:rPr>
              <w:t xml:space="preserve"> </w:t>
            </w:r>
            <w:r w:rsidRPr="00A87E35">
              <w:rPr>
                <w:lang w:val="tt-RU"/>
              </w:rPr>
              <w:t xml:space="preserve"> ү</w:t>
            </w:r>
            <w:r w:rsidR="00D10762" w:rsidRPr="00A87E35">
              <w:rPr>
                <w:lang w:val="tt-RU"/>
              </w:rPr>
              <w:t xml:space="preserve"> </w:t>
            </w:r>
            <w:r w:rsidRPr="00A87E35">
              <w:rPr>
                <w:lang w:val="tt-RU"/>
              </w:rPr>
              <w:t xml:space="preserve">з карашларын формалаштыру </w:t>
            </w:r>
          </w:p>
          <w:p w:rsidR="00F31570" w:rsidRPr="00A87E35" w:rsidRDefault="00A614A5" w:rsidP="00A614A5">
            <w:pPr>
              <w:pStyle w:val="10"/>
              <w:rPr>
                <w:lang w:val="tt-RU"/>
              </w:rPr>
            </w:pPr>
            <w:r w:rsidRPr="00A87E35">
              <w:rPr>
                <w:i/>
                <w:lang w:val="tt-RU"/>
              </w:rPr>
              <w:t>Умение задавать вопросы по содержанию прослушанного.</w:t>
            </w:r>
          </w:p>
        </w:tc>
      </w:tr>
      <w:tr w:rsidR="00A614A5"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A614A5" w:rsidRPr="001F24F8" w:rsidRDefault="00A614A5" w:rsidP="00A614A5">
            <w:pPr>
              <w:pStyle w:val="10"/>
              <w:rPr>
                <w:lang w:val="tt-RU"/>
              </w:rPr>
            </w:pPr>
          </w:p>
        </w:tc>
        <w:tc>
          <w:tcPr>
            <w:tcW w:w="15193" w:type="dxa"/>
            <w:gridSpan w:val="8"/>
            <w:tcBorders>
              <w:top w:val="single" w:sz="4" w:space="0" w:color="000000"/>
              <w:left w:val="single" w:sz="4" w:space="0" w:color="000000"/>
              <w:bottom w:val="single" w:sz="4" w:space="0" w:color="000000"/>
              <w:right w:val="single" w:sz="4" w:space="0" w:color="000000"/>
            </w:tcBorders>
          </w:tcPr>
          <w:p w:rsidR="00A614A5" w:rsidRPr="00FE5805" w:rsidRDefault="00331562" w:rsidP="00A614A5">
            <w:pPr>
              <w:spacing w:after="0" w:line="240" w:lineRule="auto"/>
              <w:jc w:val="center"/>
              <w:rPr>
                <w:rFonts w:ascii="Times New Roman" w:eastAsia="Calibri" w:hAnsi="Times New Roman" w:cs="Times New Roman"/>
                <w:b/>
                <w:lang w:val="tt-RU" w:eastAsia="en-US"/>
              </w:rPr>
            </w:pPr>
            <w:r w:rsidRPr="00FE5805">
              <w:rPr>
                <w:rFonts w:ascii="Times New Roman" w:eastAsia="Calibri" w:hAnsi="Times New Roman" w:cs="Times New Roman"/>
                <w:b/>
                <w:lang w:val="tt-RU" w:eastAsia="en-US"/>
              </w:rPr>
              <w:t xml:space="preserve">2 четверть  -15 </w:t>
            </w:r>
            <w:r w:rsidR="00A614A5" w:rsidRPr="00FE5805">
              <w:rPr>
                <w:rFonts w:ascii="Times New Roman" w:eastAsia="Calibri" w:hAnsi="Times New Roman" w:cs="Times New Roman"/>
                <w:b/>
                <w:lang w:val="tt-RU" w:eastAsia="en-US"/>
              </w:rPr>
              <w:t>ч.</w:t>
            </w:r>
          </w:p>
          <w:p w:rsidR="00A614A5" w:rsidRPr="001F24F8" w:rsidRDefault="00A614A5" w:rsidP="00A614A5">
            <w:pPr>
              <w:pStyle w:val="10"/>
              <w:rPr>
                <w:lang w:val="tt-RU"/>
              </w:rPr>
            </w:pPr>
            <w:r w:rsidRPr="00FE5805">
              <w:rPr>
                <w:rFonts w:eastAsia="Times New Roman"/>
                <w:b/>
                <w:bCs/>
              </w:rPr>
              <w:t xml:space="preserve">                             Круг детского чтения</w:t>
            </w:r>
            <w:r w:rsidRPr="00FE5805">
              <w:rPr>
                <w:rFonts w:eastAsia="Times New Roman"/>
                <w:b/>
              </w:rPr>
              <w:t>.</w:t>
            </w:r>
            <w:r w:rsidRPr="00FE5805">
              <w:rPr>
                <w:b/>
                <w:lang w:val="tt-RU" w:eastAsia="en-US"/>
              </w:rPr>
              <w:t>-1ч.</w:t>
            </w:r>
            <w:r w:rsidR="00331562" w:rsidRPr="00FE5805">
              <w:rPr>
                <w:b/>
                <w:lang w:val="tt-RU" w:eastAsia="en-US"/>
              </w:rPr>
              <w:t xml:space="preserve"> </w:t>
            </w:r>
            <w:r w:rsidRPr="00FE5805">
              <w:rPr>
                <w:rFonts w:eastAsia="Times New Roman"/>
                <w:b/>
                <w:bCs/>
              </w:rPr>
              <w:t>Чтение вслух</w:t>
            </w:r>
            <w:r w:rsidRPr="00FE5805">
              <w:rPr>
                <w:b/>
                <w:lang w:val="tt-RU" w:eastAsia="en-US"/>
              </w:rPr>
              <w:t>.</w:t>
            </w:r>
            <w:r w:rsidR="00331562" w:rsidRPr="00FE5805">
              <w:rPr>
                <w:rFonts w:eastAsia="SimSun"/>
                <w:b/>
                <w:spacing w:val="4"/>
                <w:lang w:val="tt-RU" w:eastAsia="en-US"/>
              </w:rPr>
              <w:t>-2</w:t>
            </w:r>
            <w:r w:rsidRPr="00FE5805">
              <w:rPr>
                <w:rFonts w:eastAsia="SimSun"/>
                <w:b/>
                <w:spacing w:val="4"/>
                <w:lang w:val="tt-RU" w:eastAsia="en-US"/>
              </w:rPr>
              <w:t xml:space="preserve"> ч</w:t>
            </w:r>
            <w:proofErr w:type="gramStart"/>
            <w:r w:rsidRPr="00FE5805">
              <w:rPr>
                <w:rFonts w:eastAsia="SimSun"/>
                <w:b/>
                <w:spacing w:val="4"/>
                <w:lang w:val="tt-RU" w:eastAsia="en-US"/>
              </w:rPr>
              <w:t>.</w:t>
            </w:r>
            <w:r w:rsidRPr="00FE5805">
              <w:rPr>
                <w:rFonts w:eastAsia="Times New Roman"/>
                <w:b/>
                <w:bCs/>
              </w:rPr>
              <w:t>Э</w:t>
            </w:r>
            <w:proofErr w:type="gramEnd"/>
            <w:r w:rsidRPr="00FE5805">
              <w:rPr>
                <w:rFonts w:eastAsia="Times New Roman"/>
                <w:b/>
                <w:bCs/>
              </w:rPr>
              <w:t>лементы творческой деятельности</w:t>
            </w:r>
            <w:r w:rsidR="00331562" w:rsidRPr="00FE5805">
              <w:rPr>
                <w:b/>
                <w:lang w:val="tt-RU" w:eastAsia="en-US"/>
              </w:rPr>
              <w:t>-3</w:t>
            </w:r>
            <w:r w:rsidR="00D40056" w:rsidRPr="00FE5805">
              <w:rPr>
                <w:b/>
                <w:lang w:val="tt-RU" w:eastAsia="en-US"/>
              </w:rPr>
              <w:t xml:space="preserve"> ч.Говорение- 4</w:t>
            </w:r>
            <w:r w:rsidRPr="00FE5805">
              <w:rPr>
                <w:b/>
                <w:lang w:val="tt-RU" w:eastAsia="en-US"/>
              </w:rPr>
              <w:t xml:space="preserve"> ч.</w:t>
            </w:r>
            <w:r w:rsidR="00D40056" w:rsidRPr="00FE5805">
              <w:rPr>
                <w:b/>
                <w:lang w:val="tt-RU"/>
              </w:rPr>
              <w:t xml:space="preserve"> Виды речевой и читательской деятельности -1 ч. Работа с текстом -3 ч. Литературоведческая пропедевтика – 1 ч</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18</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b/>
                <w:lang w:val="tt-RU"/>
              </w:rPr>
            </w:pPr>
            <w:r w:rsidRPr="00D40056">
              <w:rPr>
                <w:rFonts w:eastAsia="Times New Roman"/>
                <w:b/>
                <w:lang w:val="tt-RU"/>
              </w:rPr>
              <w:t>И куян, куян...</w:t>
            </w:r>
          </w:p>
          <w:p w:rsidR="00F31570" w:rsidRPr="00D40056" w:rsidRDefault="00F31570" w:rsidP="00D40056">
            <w:pPr>
              <w:pStyle w:val="10"/>
              <w:rPr>
                <w:rFonts w:eastAsia="Times New Roman"/>
                <w:lang w:val="tt-RU"/>
              </w:rPr>
            </w:pPr>
            <w:r w:rsidRPr="00D40056">
              <w:rPr>
                <w:rFonts w:eastAsia="Times New Roman"/>
                <w:lang w:val="tt-RU"/>
              </w:rPr>
              <w:t xml:space="preserve">Куянның колагы нигә озын? Манси халык әкияте </w:t>
            </w:r>
          </w:p>
          <w:p w:rsidR="00F31570" w:rsidRPr="00D40056" w:rsidRDefault="00F31570" w:rsidP="00D40056">
            <w:pPr>
              <w:pStyle w:val="10"/>
              <w:rPr>
                <w:rFonts w:eastAsia="Times New Roman"/>
                <w:lang w:val="tt-RU"/>
              </w:rPr>
            </w:pPr>
            <w:r w:rsidRPr="00D40056">
              <w:rPr>
                <w:lang w:val="tt-RU"/>
              </w:rPr>
              <w:t>Эстон халык әкияте: “Куянның ирене нигә ярык?”;</w:t>
            </w:r>
          </w:p>
          <w:p w:rsidR="00A87E35" w:rsidRPr="00D40056" w:rsidRDefault="00F31570" w:rsidP="00D40056">
            <w:pPr>
              <w:pStyle w:val="10"/>
              <w:rPr>
                <w:lang w:val="tt-RU"/>
              </w:rPr>
            </w:pPr>
            <w:r w:rsidRPr="00D40056">
              <w:rPr>
                <w:lang w:val="tt-RU"/>
              </w:rPr>
              <w:t>Каракалпак халык әкияте: “Җәй белән Кыш нигә күрешми?”</w:t>
            </w:r>
          </w:p>
          <w:p w:rsidR="00F31570" w:rsidRPr="00D40056" w:rsidRDefault="00A87E35" w:rsidP="00D40056">
            <w:pPr>
              <w:pStyle w:val="10"/>
              <w:rPr>
                <w:rFonts w:eastAsia="Times New Roman"/>
                <w:lang w:val="tt-RU"/>
              </w:rPr>
            </w:pPr>
            <w:r w:rsidRPr="00D40056">
              <w:rPr>
                <w:lang w:val="tt-RU"/>
              </w:rPr>
              <w:t xml:space="preserve"> </w:t>
            </w:r>
            <w:r w:rsidRPr="00D40056">
              <w:rPr>
                <w:b/>
                <w:lang w:val="tt-RU"/>
              </w:rPr>
              <w:t>О заяц, заяц</w:t>
            </w:r>
            <w:r w:rsidRPr="00D40056">
              <w:rPr>
                <w:lang w:val="tt-RU"/>
              </w:rPr>
              <w:t>... Народная сказка манси «Почему у Зайца уши длинные?». Каракалпакская народная сказка «Зачем лето и  зима не встречаются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7401EF" w:rsidP="00D40056">
            <w:pPr>
              <w:pStyle w:val="10"/>
              <w:rPr>
                <w:lang w:val="tt-RU"/>
              </w:rPr>
            </w:pPr>
            <w:r w:rsidRPr="00D40056">
              <w:rPr>
                <w:lang w:val="tt-RU"/>
              </w:rPr>
              <w:t>08.11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lang w:val="tt-RU"/>
              </w:rPr>
            </w:pPr>
            <w:r w:rsidRPr="00D40056">
              <w:rPr>
                <w:lang w:val="tt-RU"/>
              </w:rPr>
              <w:t xml:space="preserve">Укучыларда  текстны аңлап укырга, укылган өлешнең эчтәлеген сөйләргә өйрәтү. </w:t>
            </w:r>
          </w:p>
          <w:p w:rsidR="00A87E35" w:rsidRPr="00D40056" w:rsidRDefault="00F31570" w:rsidP="00D40056">
            <w:pPr>
              <w:pStyle w:val="10"/>
              <w:rPr>
                <w:lang w:val="tt-RU"/>
              </w:rPr>
            </w:pPr>
            <w:r w:rsidRPr="00D40056">
              <w:rPr>
                <w:lang w:val="tt-RU"/>
              </w:rPr>
              <w:t xml:space="preserve">Укучыларда  текстны аңлап укырга, укылган өлешнең эчтәлеген сөйләргә өйрәтү.  </w:t>
            </w:r>
          </w:p>
          <w:p w:rsidR="00F31570" w:rsidRPr="00D40056" w:rsidRDefault="00A87E35" w:rsidP="00D40056">
            <w:pPr>
              <w:pStyle w:val="10"/>
              <w:rPr>
                <w:lang w:val="tt-RU"/>
              </w:rPr>
            </w:pPr>
            <w:r w:rsidRPr="00D40056">
              <w:rPr>
                <w:lang w:val="tt-RU"/>
              </w:rPr>
              <w:t>Определение принадлежности текста к фольклорному миру или кругу авторских произведений.  Определение последовательности событий</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19</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b/>
                <w:lang w:val="tt-RU"/>
              </w:rPr>
            </w:pPr>
            <w:r w:rsidRPr="00D40056">
              <w:rPr>
                <w:rFonts w:eastAsia="Times New Roman"/>
                <w:b/>
                <w:lang w:val="tt-RU"/>
              </w:rPr>
              <w:t>Җәнлекләр арасында да патша була.</w:t>
            </w:r>
          </w:p>
          <w:p w:rsidR="00F31570" w:rsidRPr="00D40056" w:rsidRDefault="00F31570" w:rsidP="00D40056">
            <w:pPr>
              <w:pStyle w:val="10"/>
              <w:rPr>
                <w:lang w:val="tt-RU"/>
              </w:rPr>
            </w:pPr>
            <w:r w:rsidRPr="00D40056">
              <w:rPr>
                <w:rFonts w:eastAsia="Times New Roman"/>
                <w:lang w:val="tt-RU"/>
              </w:rPr>
              <w:t xml:space="preserve">Җәнлекләр патшасы. Кабардин халык әкияте, </w:t>
            </w:r>
            <w:r w:rsidRPr="00D40056">
              <w:rPr>
                <w:lang w:val="tt-RU"/>
              </w:rPr>
              <w:t>Казакъ халык әкияте: “Юмарт дөя”; Норвегия халык әкияте: “Кабартма”,</w:t>
            </w:r>
          </w:p>
          <w:p w:rsidR="00F31570" w:rsidRPr="00D40056" w:rsidRDefault="00F31570" w:rsidP="00D40056">
            <w:pPr>
              <w:pStyle w:val="10"/>
              <w:rPr>
                <w:lang w:val="tt-RU"/>
              </w:rPr>
            </w:pPr>
            <w:r w:rsidRPr="00D40056">
              <w:rPr>
                <w:lang w:val="tt-RU"/>
              </w:rPr>
              <w:t xml:space="preserve">Латыш халык әкияте: “Шайтанга ничә яшь?” </w:t>
            </w:r>
          </w:p>
          <w:p w:rsidR="007401EF" w:rsidRPr="00D40056" w:rsidRDefault="007401EF" w:rsidP="00D40056">
            <w:pPr>
              <w:pStyle w:val="10"/>
              <w:rPr>
                <w:rFonts w:eastAsia="Times New Roman"/>
                <w:lang w:val="tt-RU"/>
              </w:rPr>
            </w:pPr>
            <w:r w:rsidRPr="00D40056">
              <w:rPr>
                <w:rFonts w:eastAsia="Times New Roman"/>
                <w:b/>
                <w:lang w:val="tt-RU"/>
              </w:rPr>
              <w:t>Среди зверей тоже ест царь</w:t>
            </w:r>
            <w:r w:rsidRPr="00D40056">
              <w:rPr>
                <w:rFonts w:eastAsia="Times New Roman"/>
                <w:lang w:val="tt-RU"/>
              </w:rPr>
              <w:t>. Кабардинская народная сказка. «Царь зверей».  . Латышская народная сказка «Сколько лет Черту»</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7401EF" w:rsidP="00D40056">
            <w:pPr>
              <w:pStyle w:val="10"/>
              <w:rPr>
                <w:lang w:val="tt-RU"/>
              </w:rPr>
            </w:pPr>
            <w:r w:rsidRPr="00D40056">
              <w:rPr>
                <w:lang w:val="tt-RU"/>
              </w:rPr>
              <w:t>12</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r w:rsidRPr="00D40056">
              <w:rPr>
                <w:lang w:val="tt-RU"/>
              </w:rPr>
              <w:t xml:space="preserve"> Әсәрнең тәрбияви</w:t>
            </w:r>
            <w:r w:rsidR="00D10762" w:rsidRPr="00D40056">
              <w:rPr>
                <w:lang w:val="tt-RU"/>
              </w:rPr>
              <w:t xml:space="preserve"> </w:t>
            </w:r>
            <w:r w:rsidRPr="00D40056">
              <w:rPr>
                <w:lang w:val="tt-RU"/>
              </w:rPr>
              <w:t xml:space="preserve"> әһәмиятен билгели</w:t>
            </w:r>
            <w:r w:rsidR="00D10762" w:rsidRPr="00D40056">
              <w:rPr>
                <w:lang w:val="tt-RU"/>
              </w:rPr>
              <w:t xml:space="preserve"> </w:t>
            </w:r>
            <w:r w:rsidRPr="00D40056">
              <w:rPr>
                <w:lang w:val="tt-RU"/>
              </w:rPr>
              <w:t xml:space="preserve"> белергә өйрәтү.</w:t>
            </w:r>
          </w:p>
          <w:p w:rsidR="007401EF" w:rsidRPr="00D40056" w:rsidRDefault="00F31570" w:rsidP="00D40056">
            <w:pPr>
              <w:pStyle w:val="10"/>
              <w:rPr>
                <w:rFonts w:eastAsia="Times New Roman"/>
                <w:lang w:val="tt-RU"/>
              </w:rPr>
            </w:pPr>
            <w:r w:rsidRPr="00D40056">
              <w:t xml:space="preserve">Туган җиргә мәхәббәт </w:t>
            </w:r>
            <w:proofErr w:type="gramStart"/>
            <w:r w:rsidRPr="00D40056">
              <w:t>т</w:t>
            </w:r>
            <w:proofErr w:type="gramEnd"/>
            <w:r w:rsidRPr="00D40056">
              <w:t>әрбияләү.</w:t>
            </w:r>
            <w:r w:rsidR="007401EF" w:rsidRPr="00D40056">
              <w:rPr>
                <w:rFonts w:eastAsia="Times New Roman"/>
                <w:lang w:val="tt-RU"/>
              </w:rPr>
              <w:t xml:space="preserve"> </w:t>
            </w:r>
          </w:p>
          <w:p w:rsidR="007401EF" w:rsidRPr="00D40056" w:rsidRDefault="007401EF" w:rsidP="00D40056">
            <w:pPr>
              <w:pStyle w:val="10"/>
              <w:rPr>
                <w:rFonts w:eastAsia="Times New Roman"/>
                <w:lang w:val="tt-RU"/>
              </w:rPr>
            </w:pPr>
          </w:p>
          <w:p w:rsidR="00F31570" w:rsidRPr="00D40056" w:rsidRDefault="007401EF" w:rsidP="00D40056">
            <w:pPr>
              <w:pStyle w:val="10"/>
              <w:rPr>
                <w:lang w:val="tt-RU"/>
              </w:rPr>
            </w:pPr>
            <w:r w:rsidRPr="00D40056">
              <w:rPr>
                <w:rFonts w:eastAsia="Times New Roman"/>
                <w:lang w:val="tt-RU"/>
              </w:rPr>
              <w:t>Формирование мотива читать вслух в процессе чтения по ролям и чтения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20</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lang w:val="tt-RU"/>
              </w:rPr>
            </w:pPr>
            <w:r w:rsidRPr="00D40056">
              <w:rPr>
                <w:rFonts w:eastAsia="Times New Roman"/>
                <w:b/>
                <w:lang w:val="tt-RU"/>
              </w:rPr>
              <w:t>Комсызлык китергән бәла.</w:t>
            </w:r>
            <w:r w:rsidRPr="00D40056">
              <w:rPr>
                <w:rFonts w:eastAsia="Times New Roman"/>
                <w:lang w:val="tt-RU"/>
              </w:rPr>
              <w:t>Комсызлык бәласы. Венгр халык әкияте.</w:t>
            </w:r>
            <w:r w:rsidRPr="00D40056">
              <w:rPr>
                <w:lang w:val="tt-RU"/>
              </w:rPr>
              <w:t>Литва халык әкияте: “Итагатьле мәче”,</w:t>
            </w:r>
            <w:r w:rsidRPr="00D40056">
              <w:rPr>
                <w:rFonts w:eastAsia="Times New Roman"/>
                <w:lang w:val="tt-RU"/>
              </w:rPr>
              <w:t>Сырны ничек бүлгәннәр? Кабартма.Африка негрлары әкияте,Контроль дәрес.</w:t>
            </w:r>
          </w:p>
          <w:p w:rsidR="007401EF" w:rsidRPr="00D40056" w:rsidRDefault="007401EF" w:rsidP="00D40056">
            <w:pPr>
              <w:pStyle w:val="10"/>
              <w:rPr>
                <w:rFonts w:eastAsia="Times New Roman"/>
                <w:b/>
                <w:lang w:val="tt-RU"/>
              </w:rPr>
            </w:pPr>
            <w:r w:rsidRPr="00D40056">
              <w:rPr>
                <w:rFonts w:eastAsia="Times New Roman"/>
                <w:b/>
                <w:lang w:val="tt-RU"/>
              </w:rPr>
              <w:t xml:space="preserve">Беда из-за жадности. </w:t>
            </w:r>
            <w:r w:rsidRPr="00D40056">
              <w:rPr>
                <w:rFonts w:eastAsia="Times New Roman"/>
                <w:lang w:val="tt-RU"/>
              </w:rPr>
              <w:t>Венгерская народная сказка. «Беда от жадности», сказка африканских негров «Как делили сыр»Литовская народная сказка «Воспитанная кошка». Афганская народная сказка “Как разделить добычу?” Новегская народная сказка «Лепешка</w:t>
            </w:r>
            <w:r w:rsidRPr="00D40056">
              <w:rPr>
                <w:rFonts w:eastAsia="Times New Roman"/>
                <w:b/>
                <w:lang w:val="tt-RU"/>
              </w:rPr>
              <w:t>»</w:t>
            </w:r>
          </w:p>
          <w:p w:rsidR="007401EF" w:rsidRPr="00D40056" w:rsidRDefault="007401EF" w:rsidP="00D40056">
            <w:pPr>
              <w:pStyle w:val="10"/>
              <w:rPr>
                <w:rFonts w:eastAsia="Times New Roman"/>
                <w:b/>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7401EF" w:rsidP="00D40056">
            <w:pPr>
              <w:pStyle w:val="10"/>
              <w:rPr>
                <w:lang w:val="tt-RU"/>
              </w:rPr>
            </w:pPr>
            <w:r w:rsidRPr="00D40056">
              <w:rPr>
                <w:lang w:val="tt-RU"/>
              </w:rPr>
              <w:t>15</w:t>
            </w:r>
            <w:r w:rsidR="00F31570" w:rsidRPr="00D40056">
              <w:rPr>
                <w:lang w:val="tt-RU"/>
              </w:rPr>
              <w:t>.</w:t>
            </w:r>
            <w:r w:rsidR="009C50FD"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pPr>
            <w:r w:rsidRPr="00D40056">
              <w:rPr>
                <w:lang w:val="tt-RU"/>
              </w:rPr>
              <w:t xml:space="preserve">Әсәрне </w:t>
            </w:r>
            <w:r w:rsidRPr="00D40056">
              <w:t xml:space="preserve"> белү.</w:t>
            </w:r>
          </w:p>
          <w:p w:rsidR="007401EF" w:rsidRPr="00D40056" w:rsidRDefault="007401EF" w:rsidP="00D40056">
            <w:pPr>
              <w:pStyle w:val="10"/>
              <w:rPr>
                <w:rFonts w:eastAsia="Times New Roman"/>
                <w:lang w:val="tt-RU"/>
              </w:rPr>
            </w:pPr>
          </w:p>
          <w:p w:rsidR="007401EF" w:rsidRPr="00D40056" w:rsidRDefault="007401EF" w:rsidP="00D40056">
            <w:pPr>
              <w:pStyle w:val="10"/>
              <w:rPr>
                <w:rFonts w:eastAsia="Times New Roman"/>
                <w:lang w:val="tt-RU"/>
              </w:rPr>
            </w:pPr>
          </w:p>
          <w:p w:rsidR="007401EF" w:rsidRPr="00D40056" w:rsidRDefault="007401EF" w:rsidP="00D40056">
            <w:pPr>
              <w:pStyle w:val="10"/>
              <w:rPr>
                <w:rFonts w:eastAsia="Times New Roman"/>
                <w:lang w:val="tt-RU"/>
              </w:rPr>
            </w:pPr>
            <w:r w:rsidRPr="00D40056">
              <w:rPr>
                <w:rFonts w:eastAsia="Times New Roman"/>
                <w:lang w:val="tt-RU"/>
              </w:rPr>
              <w:t>Умение слушать высказывания собеседника и выражать к ним свое отношение (согласие /несогласие). Представление о фольклорных произведениях. Жанровое разнообразие фольклорных произведений</w:t>
            </w:r>
          </w:p>
          <w:p w:rsidR="00F31570" w:rsidRPr="00D40056" w:rsidRDefault="00F31570" w:rsidP="00D40056">
            <w:pPr>
              <w:pStyle w:val="10"/>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21.</w:t>
            </w:r>
          </w:p>
        </w:tc>
        <w:tc>
          <w:tcPr>
            <w:tcW w:w="6521" w:type="dxa"/>
            <w:gridSpan w:val="2"/>
            <w:tcBorders>
              <w:top w:val="single" w:sz="4" w:space="0" w:color="000000"/>
              <w:left w:val="single" w:sz="4" w:space="0" w:color="000000"/>
              <w:bottom w:val="single" w:sz="4" w:space="0" w:color="000000"/>
              <w:right w:val="single" w:sz="4" w:space="0" w:color="000000"/>
            </w:tcBorders>
          </w:tcPr>
          <w:p w:rsidR="00BF675B" w:rsidRPr="00D40056" w:rsidRDefault="00F31570" w:rsidP="00D40056">
            <w:pPr>
              <w:pStyle w:val="10"/>
              <w:rPr>
                <w:lang w:val="tt-RU"/>
              </w:rPr>
            </w:pPr>
            <w:r w:rsidRPr="00D40056">
              <w:rPr>
                <w:rFonts w:eastAsia="Times New Roman"/>
                <w:b/>
                <w:lang w:val="tt-RU"/>
              </w:rPr>
              <w:t>Хыял дөньясында.</w:t>
            </w:r>
            <w:r w:rsidRPr="00D40056">
              <w:rPr>
                <w:lang w:val="tt-RU"/>
              </w:rPr>
              <w:t>Л. Лерон “Хыял”, Йолдыз “Антенналы бәрәӊге”, Л. Лерон “Хыялый Акбай”, Ә. Габиди “Тере антенналар”</w:t>
            </w:r>
            <w:r w:rsidR="00BF675B" w:rsidRPr="00D40056">
              <w:rPr>
                <w:lang w:val="tt-RU"/>
              </w:rPr>
              <w:t xml:space="preserve"> </w:t>
            </w:r>
          </w:p>
          <w:p w:rsidR="00BF675B" w:rsidRPr="00D40056" w:rsidRDefault="00BF675B" w:rsidP="00D40056">
            <w:pPr>
              <w:pStyle w:val="10"/>
              <w:rPr>
                <w:lang w:val="tt-RU"/>
              </w:rPr>
            </w:pPr>
            <w:r w:rsidRPr="00D40056">
              <w:rPr>
                <w:b/>
                <w:lang w:val="tt-RU"/>
              </w:rPr>
              <w:t>В мире мечты</w:t>
            </w:r>
            <w:r w:rsidRPr="00D40056">
              <w:rPr>
                <w:lang w:val="tt-RU"/>
              </w:rPr>
              <w:t>. Л.Лерон “Мечта”, Йолдыз “ Картофель с антеной ”. Л.Лерон “Мечтатель Акбай”, А.Габиди “Живые антенны”</w:t>
            </w:r>
          </w:p>
          <w:p w:rsidR="00F31570" w:rsidRPr="00D40056" w:rsidRDefault="00F31570" w:rsidP="00D40056">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BF675B" w:rsidP="00D40056">
            <w:pPr>
              <w:pStyle w:val="10"/>
              <w:rPr>
                <w:lang w:val="tt-RU"/>
              </w:rPr>
            </w:pPr>
            <w:r w:rsidRPr="00D40056">
              <w:rPr>
                <w:lang w:val="tt-RU"/>
              </w:rPr>
              <w:t>19</w:t>
            </w:r>
            <w:r w:rsidR="009C50FD"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r w:rsidRPr="00D40056">
              <w:rPr>
                <w:lang w:val="tt-RU"/>
              </w:rPr>
              <w:t>Чыгыш ясый, үзенең билгеләмә һәм бәяләрен дәлилли, исбатлый.</w:t>
            </w:r>
          </w:p>
          <w:p w:rsidR="00F31570" w:rsidRPr="00D40056" w:rsidRDefault="00BF675B" w:rsidP="00D40056">
            <w:pPr>
              <w:pStyle w:val="10"/>
              <w:rPr>
                <w:lang w:val="tt-RU"/>
              </w:rPr>
            </w:pPr>
            <w:r w:rsidRPr="00D40056">
              <w:rPr>
                <w:lang w:val="tt-RU"/>
              </w:rPr>
              <w:t>Этическая сторона диалогического общения – использование норм речевого этикета.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22.</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b/>
                <w:lang w:val="tt-RU"/>
              </w:rPr>
              <w:t>Мәче малае Шукбай.</w:t>
            </w:r>
            <w:r w:rsidR="00B71542" w:rsidRPr="00D40056">
              <w:rPr>
                <w:b/>
                <w:lang w:val="tt-RU"/>
              </w:rPr>
              <w:t xml:space="preserve"> </w:t>
            </w:r>
            <w:r w:rsidRPr="00D40056">
              <w:rPr>
                <w:lang w:val="tt-RU"/>
              </w:rPr>
              <w:t>Л.Лерон Мәче малае Шукбай.</w:t>
            </w:r>
          </w:p>
          <w:p w:rsidR="00BF675B" w:rsidRPr="00D40056" w:rsidRDefault="00F31570" w:rsidP="00D40056">
            <w:pPr>
              <w:pStyle w:val="10"/>
              <w:rPr>
                <w:lang w:val="tt-RU"/>
              </w:rPr>
            </w:pPr>
            <w:r w:rsidRPr="00D40056">
              <w:rPr>
                <w:lang w:val="tt-RU"/>
              </w:rPr>
              <w:t>Ф. Мөслимова “Хыялый”, З. Гомәрова “Хыялларым”</w:t>
            </w:r>
            <w:r w:rsidR="00BF675B" w:rsidRPr="00D40056">
              <w:t xml:space="preserve"> </w:t>
            </w:r>
          </w:p>
          <w:p w:rsidR="00BF675B" w:rsidRPr="00D40056" w:rsidRDefault="00BF675B" w:rsidP="00D40056">
            <w:pPr>
              <w:pStyle w:val="10"/>
              <w:rPr>
                <w:lang w:val="tt-RU"/>
              </w:rPr>
            </w:pPr>
            <w:r w:rsidRPr="00D40056">
              <w:rPr>
                <w:b/>
                <w:lang w:val="tt-RU"/>
              </w:rPr>
              <w:t>Котенок Шукбай</w:t>
            </w:r>
            <w:r w:rsidRPr="00D40056">
              <w:rPr>
                <w:lang w:val="tt-RU"/>
              </w:rPr>
              <w:t xml:space="preserve">. Л. Лерон “Котенок Шукбай”-1, 2 части. Ф. Муслимова “Мечтатель”. </w:t>
            </w:r>
          </w:p>
          <w:p w:rsidR="00F31570" w:rsidRPr="00D40056" w:rsidRDefault="00BF675B" w:rsidP="00D40056">
            <w:pPr>
              <w:pStyle w:val="10"/>
              <w:rPr>
                <w:lang w:val="tt-RU"/>
              </w:rPr>
            </w:pPr>
            <w:r w:rsidRPr="00D40056">
              <w:rPr>
                <w:lang w:val="tt-RU"/>
              </w:rPr>
              <w:t xml:space="preserve">З. Гумерова “Мои мечты”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B71542" w:rsidP="00D40056">
            <w:pPr>
              <w:pStyle w:val="10"/>
              <w:rPr>
                <w:lang w:val="tt-RU"/>
              </w:rPr>
            </w:pPr>
            <w:r w:rsidRPr="00D40056">
              <w:rPr>
                <w:lang w:val="tt-RU"/>
              </w:rPr>
              <w:t>20</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675B" w:rsidRPr="00D40056" w:rsidRDefault="00F31570" w:rsidP="00D40056">
            <w:pPr>
              <w:pStyle w:val="10"/>
              <w:rPr>
                <w:color w:val="000000" w:themeColor="text1"/>
                <w:lang w:val="tt-RU"/>
              </w:rPr>
            </w:pPr>
            <w:r w:rsidRPr="00D40056">
              <w:rPr>
                <w:color w:val="000000" w:themeColor="text1"/>
                <w:lang w:val="tt-RU"/>
              </w:rPr>
              <w:t xml:space="preserve"> Укылган әсәр буенча әңгәмәдә катнашу, сорауны ишетү, аңлау һәм темага бәйле рәвештә җавап бирү;     </w:t>
            </w:r>
          </w:p>
          <w:p w:rsidR="00F31570" w:rsidRPr="00D40056" w:rsidRDefault="00F31570" w:rsidP="00D40056">
            <w:pPr>
              <w:pStyle w:val="10"/>
              <w:rPr>
                <w:color w:val="000000" w:themeColor="text1"/>
                <w:lang w:val="tt-RU"/>
              </w:rPr>
            </w:pPr>
            <w:r w:rsidRPr="00D40056">
              <w:rPr>
                <w:color w:val="000000" w:themeColor="text1"/>
                <w:lang w:val="tt-RU"/>
              </w:rPr>
              <w:t xml:space="preserve">  </w:t>
            </w:r>
            <w:r w:rsidR="00BF675B" w:rsidRPr="00D40056">
              <w:rPr>
                <w:lang w:val="tt-RU"/>
              </w:rPr>
              <w:t>Полное и сокращенное изложение содержания.Особенности стихотворного текста (ритм, рифма).</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lastRenderedPageBreak/>
              <w:t>23.</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b/>
                <w:lang w:val="tt-RU"/>
              </w:rPr>
              <w:t>Мәчеләр дә кешеләрчә яши.</w:t>
            </w:r>
            <w:r w:rsidR="00B71542" w:rsidRPr="00D40056">
              <w:rPr>
                <w:b/>
                <w:lang w:val="tt-RU"/>
              </w:rPr>
              <w:t xml:space="preserve"> </w:t>
            </w:r>
            <w:r w:rsidRPr="00D40056">
              <w:rPr>
                <w:lang w:val="tt-RU"/>
              </w:rPr>
              <w:t>Л.Лерон. Шукбай балык тота. Хат.</w:t>
            </w:r>
            <w:r w:rsidR="00B71542" w:rsidRPr="00D40056">
              <w:rPr>
                <w:lang w:val="tt-RU"/>
              </w:rPr>
              <w:t xml:space="preserve">   </w:t>
            </w:r>
            <w:r w:rsidRPr="00D40056">
              <w:rPr>
                <w:lang w:val="tt-RU"/>
              </w:rPr>
              <w:t>Б. Рәхмәт “Ничек өйрәнергә”</w:t>
            </w:r>
          </w:p>
          <w:p w:rsidR="00BF675B" w:rsidRPr="00D40056" w:rsidRDefault="00BF675B" w:rsidP="00D40056">
            <w:pPr>
              <w:pStyle w:val="10"/>
              <w:rPr>
                <w:lang w:val="tt-RU"/>
              </w:rPr>
            </w:pPr>
            <w:r w:rsidRPr="00D40056">
              <w:rPr>
                <w:b/>
                <w:lang w:val="tt-RU"/>
              </w:rPr>
              <w:t>Внеклассное чтение.Коты тоже живут как люди..</w:t>
            </w:r>
            <w:r w:rsidRPr="00D40056">
              <w:rPr>
                <w:lang w:val="tt-RU"/>
              </w:rPr>
              <w:t xml:space="preserve"> Л. Лерон “Шукбай рыбачит”, “Письмо”. </w:t>
            </w:r>
          </w:p>
          <w:p w:rsidR="00BF675B" w:rsidRPr="00D40056" w:rsidRDefault="00BF675B" w:rsidP="00D40056">
            <w:pPr>
              <w:pStyle w:val="10"/>
              <w:rPr>
                <w:lang w:val="tt-RU"/>
              </w:rPr>
            </w:pPr>
            <w:r w:rsidRPr="00D40056">
              <w:rPr>
                <w:lang w:val="tt-RU"/>
              </w:rPr>
              <w:t xml:space="preserve">Б. Рахмат “Как научиться”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BF675B" w:rsidP="00D40056">
            <w:pPr>
              <w:pStyle w:val="10"/>
              <w:rPr>
                <w:lang w:val="tt-RU"/>
              </w:rPr>
            </w:pPr>
            <w:r w:rsidRPr="00D40056">
              <w:rPr>
                <w:lang w:val="tt-RU"/>
              </w:rPr>
              <w:t>22</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Укучыларда үзлектән</w:t>
            </w:r>
            <w:r w:rsidR="00D10762" w:rsidRPr="00D40056">
              <w:rPr>
                <w:color w:val="000000" w:themeColor="text1"/>
                <w:lang w:val="tt-RU"/>
              </w:rPr>
              <w:t xml:space="preserve"> </w:t>
            </w:r>
            <w:r w:rsidRPr="00D40056">
              <w:rPr>
                <w:color w:val="000000" w:themeColor="text1"/>
                <w:lang w:val="tt-RU"/>
              </w:rPr>
              <w:t xml:space="preserve"> белем алу күнекмәләре булдыру; әдәби әсәрләр</w:t>
            </w:r>
            <w:r w:rsidR="00D10762" w:rsidRPr="00D40056">
              <w:rPr>
                <w:color w:val="000000" w:themeColor="text1"/>
                <w:lang w:val="tt-RU"/>
              </w:rPr>
              <w:t xml:space="preserve"> </w:t>
            </w:r>
            <w:r w:rsidRPr="00D40056">
              <w:rPr>
                <w:color w:val="000000" w:themeColor="text1"/>
                <w:lang w:val="tt-RU"/>
              </w:rPr>
              <w:t xml:space="preserve"> укуга кызыксыну тәрбияләү. Телдән текст төзи белү</w:t>
            </w:r>
            <w:r w:rsidR="00D10762" w:rsidRPr="00D40056">
              <w:rPr>
                <w:color w:val="000000" w:themeColor="text1"/>
                <w:lang w:val="tt-RU"/>
              </w:rPr>
              <w:t>.</w:t>
            </w:r>
            <w:r w:rsidR="00BF675B" w:rsidRPr="00D40056">
              <w:rPr>
                <w:lang w:val="tt-RU"/>
              </w:rPr>
              <w:t xml:space="preserve"> Развитие устойчивого и осознанного интереса к чтению художественной литературы.Этическая сторона диалогического общения – использование норм речевого этикета Авторская поэзия.</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24.</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rFonts w:eastAsia="Times New Roman"/>
                <w:b/>
                <w:lang w:val="tt-RU"/>
              </w:rPr>
              <w:t xml:space="preserve"> “Серле ачкыч” мәктәп клубы утырышы.</w:t>
            </w:r>
            <w:r w:rsidR="00522563" w:rsidRPr="00D40056">
              <w:rPr>
                <w:rFonts w:eastAsia="Times New Roman"/>
                <w:b/>
                <w:lang w:val="tt-RU"/>
              </w:rPr>
              <w:t xml:space="preserve"> </w:t>
            </w:r>
            <w:r w:rsidRPr="00D40056">
              <w:rPr>
                <w:lang w:val="tt-RU"/>
              </w:rPr>
              <w:t>Р. Фәйзуллин “Тугайда”, А. Әхмәтгалиева “Болытта җиләк үсә”, Ф. Садриев “ Юкка көттеләр</w:t>
            </w:r>
          </w:p>
          <w:p w:rsidR="00BF675B" w:rsidRPr="00D40056" w:rsidRDefault="00BF675B" w:rsidP="00D40056">
            <w:pPr>
              <w:pStyle w:val="10"/>
              <w:rPr>
                <w:rFonts w:eastAsia="Times New Roman"/>
                <w:lang w:val="tt-RU"/>
              </w:rPr>
            </w:pPr>
            <w:r w:rsidRPr="00D40056">
              <w:rPr>
                <w:rFonts w:eastAsia="Times New Roman"/>
                <w:b/>
                <w:lang w:val="tt-RU"/>
              </w:rPr>
              <w:t>Заседание клуба“Волшебный ключ”</w:t>
            </w:r>
            <w:r w:rsidRPr="00D40056">
              <w:rPr>
                <w:rFonts w:eastAsia="Times New Roman"/>
                <w:lang w:val="tt-RU"/>
              </w:rPr>
              <w:t xml:space="preserve">  Р. Файзуллин “На лугу”, А.Ахметгалиева “В облаке растет ягода”. Ф. Садриев “Напрасно ждали”</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BF675B" w:rsidP="00D40056">
            <w:pPr>
              <w:pStyle w:val="10"/>
              <w:rPr>
                <w:lang w:val="tt-RU"/>
              </w:rPr>
            </w:pPr>
            <w:r w:rsidRPr="00D40056">
              <w:rPr>
                <w:lang w:val="tt-RU"/>
              </w:rPr>
              <w:t xml:space="preserve">26. </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BF675B" w:rsidRPr="00D40056" w:rsidRDefault="00F31570" w:rsidP="00D40056">
            <w:pPr>
              <w:pStyle w:val="10"/>
              <w:rPr>
                <w:rFonts w:eastAsia="Times New Roman"/>
                <w:color w:val="000000" w:themeColor="text1"/>
                <w:lang w:val="tt-RU"/>
              </w:rPr>
            </w:pPr>
            <w:r w:rsidRPr="00D40056">
              <w:rPr>
                <w:color w:val="000000" w:themeColor="text1"/>
                <w:lang w:val="tt-RU"/>
              </w:rPr>
              <w:t>Укылган әсәргә тулы, кыска</w:t>
            </w:r>
            <w:r w:rsidR="00D10762" w:rsidRPr="00D40056">
              <w:rPr>
                <w:color w:val="000000" w:themeColor="text1"/>
                <w:lang w:val="tt-RU"/>
              </w:rPr>
              <w:t xml:space="preserve"> </w:t>
            </w:r>
            <w:r w:rsidRPr="00D40056">
              <w:rPr>
                <w:color w:val="000000" w:themeColor="text1"/>
                <w:lang w:val="tt-RU"/>
              </w:rPr>
              <w:t xml:space="preserve"> һәм </w:t>
            </w:r>
            <w:r w:rsidR="00D10762" w:rsidRPr="00D40056">
              <w:rPr>
                <w:color w:val="000000" w:themeColor="text1"/>
                <w:lang w:val="tt-RU"/>
              </w:rPr>
              <w:t xml:space="preserve"> </w:t>
            </w:r>
            <w:r w:rsidRPr="00D40056">
              <w:rPr>
                <w:color w:val="000000" w:themeColor="text1"/>
                <w:lang w:val="tt-RU"/>
              </w:rPr>
              <w:t>рәсемле план төзүне камилләштерү.Әсәрнең тәрбияви әһәмиятен билгеләү.Чын кеше булып</w:t>
            </w:r>
            <w:r w:rsidR="00D10762" w:rsidRPr="00D40056">
              <w:rPr>
                <w:color w:val="000000" w:themeColor="text1"/>
                <w:lang w:val="tt-RU"/>
              </w:rPr>
              <w:t xml:space="preserve"> </w:t>
            </w:r>
            <w:r w:rsidRPr="00D40056">
              <w:rPr>
                <w:color w:val="000000" w:themeColor="text1"/>
                <w:lang w:val="tt-RU"/>
              </w:rPr>
              <w:t xml:space="preserve"> яшәүгә өмет, ышаныч тәрбияләү.Үзеңә ошаган өлешне табып укый белү</w:t>
            </w:r>
            <w:r w:rsidR="00BF675B" w:rsidRPr="00D40056">
              <w:rPr>
                <w:rFonts w:eastAsia="Times New Roman"/>
                <w:color w:val="000000" w:themeColor="text1"/>
                <w:lang w:val="tt-RU"/>
              </w:rPr>
              <w:t xml:space="preserve"> </w:t>
            </w:r>
          </w:p>
          <w:p w:rsidR="00F31570" w:rsidRPr="00D40056" w:rsidRDefault="00BF675B" w:rsidP="00D40056">
            <w:pPr>
              <w:pStyle w:val="10"/>
              <w:rPr>
                <w:color w:val="000000" w:themeColor="text1"/>
                <w:lang w:val="tt-RU"/>
              </w:rPr>
            </w:pPr>
            <w:r w:rsidRPr="00D40056">
              <w:rPr>
                <w:rFonts w:eastAsia="Times New Roman"/>
                <w:color w:val="000000" w:themeColor="text1"/>
                <w:lang w:val="tt-RU"/>
              </w:rPr>
              <w:t>Чтение художественного произведения (или его фрагментов) по ролям и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25.</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rFonts w:eastAsia="Times New Roman"/>
                <w:b/>
                <w:lang w:val="tt-RU"/>
              </w:rPr>
              <w:t xml:space="preserve">Нәниләрнең хыялы. </w:t>
            </w:r>
            <w:r w:rsidRPr="00D40056">
              <w:rPr>
                <w:lang w:val="tt-RU"/>
              </w:rPr>
              <w:t xml:space="preserve"> А. Гыйләҗев “Суык” </w:t>
            </w:r>
          </w:p>
          <w:p w:rsidR="009E15F7" w:rsidRPr="00D40056" w:rsidRDefault="009E15F7" w:rsidP="00D40056">
            <w:pPr>
              <w:pStyle w:val="10"/>
              <w:rPr>
                <w:rFonts w:eastAsia="Times New Roman"/>
                <w:lang w:val="tt-RU"/>
              </w:rPr>
            </w:pPr>
            <w:r w:rsidRPr="00D40056">
              <w:rPr>
                <w:rFonts w:eastAsia="Times New Roman"/>
                <w:b/>
                <w:lang w:val="tt-RU"/>
              </w:rPr>
              <w:t>Мечта малышей.</w:t>
            </w:r>
            <w:r w:rsidRPr="00D40056">
              <w:rPr>
                <w:rFonts w:eastAsia="Times New Roman"/>
                <w:lang w:val="tt-RU"/>
              </w:rPr>
              <w:t xml:space="preserve"> А. Гилязев “Холод”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9E15F7" w:rsidP="00D40056">
            <w:pPr>
              <w:pStyle w:val="10"/>
              <w:rPr>
                <w:lang w:val="tt-RU"/>
              </w:rPr>
            </w:pPr>
            <w:r w:rsidRPr="00D40056">
              <w:rPr>
                <w:lang w:val="tt-RU"/>
              </w:rPr>
              <w:t>29</w:t>
            </w:r>
            <w:r w:rsidR="009C50FD"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Укылган</w:t>
            </w:r>
            <w:r w:rsidR="00D10762" w:rsidRPr="00D40056">
              <w:rPr>
                <w:color w:val="000000" w:themeColor="text1"/>
                <w:lang w:val="tt-RU"/>
              </w:rPr>
              <w:t xml:space="preserve"> </w:t>
            </w:r>
            <w:r w:rsidRPr="00D40056">
              <w:rPr>
                <w:color w:val="000000" w:themeColor="text1"/>
                <w:lang w:val="tt-RU"/>
              </w:rPr>
              <w:t xml:space="preserve"> әсәргә тулы, кыска</w:t>
            </w:r>
            <w:r w:rsidR="00D10762" w:rsidRPr="00D40056">
              <w:rPr>
                <w:color w:val="000000" w:themeColor="text1"/>
                <w:lang w:val="tt-RU"/>
              </w:rPr>
              <w:t xml:space="preserve"> </w:t>
            </w:r>
            <w:r w:rsidRPr="00D40056">
              <w:rPr>
                <w:color w:val="000000" w:themeColor="text1"/>
                <w:lang w:val="tt-RU"/>
              </w:rPr>
              <w:t xml:space="preserve"> һәм рәсемле</w:t>
            </w:r>
            <w:r w:rsidR="00D10762" w:rsidRPr="00D40056">
              <w:rPr>
                <w:color w:val="000000" w:themeColor="text1"/>
                <w:lang w:val="tt-RU"/>
              </w:rPr>
              <w:t xml:space="preserve"> </w:t>
            </w:r>
            <w:r w:rsidRPr="00D40056">
              <w:rPr>
                <w:color w:val="000000" w:themeColor="text1"/>
                <w:lang w:val="tt-RU"/>
              </w:rPr>
              <w:t xml:space="preserve"> план төзүне камилләштерү.Әсәрнең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билгеләү.Чын кеше булып яшәүгә өмет, ышаныч тәрбияләү. Текстны аңлап уку</w:t>
            </w:r>
            <w:r w:rsidR="009E15F7" w:rsidRPr="00D40056">
              <w:rPr>
                <w:rFonts w:eastAsia="Times New Roman"/>
                <w:color w:val="000000" w:themeColor="text1"/>
                <w:lang w:val="tt-RU"/>
              </w:rPr>
              <w:t xml:space="preserve"> Умение читать выразительно поэтический и прозаический текст</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D902EC" w:rsidRPr="00D40056" w:rsidRDefault="00D902EC" w:rsidP="00D40056">
            <w:pPr>
              <w:pStyle w:val="10"/>
              <w:rPr>
                <w:color w:val="000000" w:themeColor="text1"/>
                <w:lang w:val="tt-RU"/>
              </w:rPr>
            </w:pPr>
            <w:r w:rsidRPr="00D40056">
              <w:rPr>
                <w:color w:val="000000" w:themeColor="text1"/>
                <w:lang w:val="tt-RU"/>
              </w:rPr>
              <w:t>26.</w:t>
            </w:r>
          </w:p>
        </w:tc>
        <w:tc>
          <w:tcPr>
            <w:tcW w:w="6521" w:type="dxa"/>
            <w:gridSpan w:val="2"/>
            <w:tcBorders>
              <w:top w:val="single" w:sz="4" w:space="0" w:color="000000"/>
              <w:left w:val="single" w:sz="4" w:space="0" w:color="000000"/>
              <w:bottom w:val="single" w:sz="4" w:space="0" w:color="000000"/>
              <w:right w:val="single" w:sz="4" w:space="0" w:color="000000"/>
            </w:tcBorders>
          </w:tcPr>
          <w:p w:rsidR="00D902EC" w:rsidRPr="00D40056" w:rsidRDefault="00D902EC" w:rsidP="00D40056">
            <w:pPr>
              <w:pStyle w:val="10"/>
              <w:rPr>
                <w:rFonts w:eastAsia="Times New Roman"/>
                <w:lang w:val="tt-RU"/>
              </w:rPr>
            </w:pPr>
            <w:r w:rsidRPr="00D40056">
              <w:rPr>
                <w:rFonts w:eastAsia="Times New Roman"/>
                <w:b/>
                <w:lang w:val="tt-RU"/>
              </w:rPr>
              <w:t xml:space="preserve">Дүрт аяклы дустым. </w:t>
            </w:r>
            <w:r w:rsidRPr="00D40056">
              <w:rPr>
                <w:rFonts w:eastAsia="Times New Roman"/>
                <w:lang w:val="tt-RU"/>
              </w:rPr>
              <w:t>А.Алланазаров Дустымны эзлим, В.Хәй</w:t>
            </w:r>
            <w:r w:rsidR="001F55DE" w:rsidRPr="00D40056">
              <w:rPr>
                <w:rFonts w:eastAsia="Times New Roman"/>
                <w:lang w:val="tt-RU"/>
              </w:rPr>
              <w:t>руллина “Кем булам?”,Йолдыз “Эте</w:t>
            </w:r>
            <w:r w:rsidRPr="00D40056">
              <w:rPr>
                <w:rFonts w:eastAsia="Times New Roman"/>
                <w:lang w:val="tt-RU"/>
              </w:rPr>
              <w:t>м югалды бүген”</w:t>
            </w:r>
          </w:p>
          <w:p w:rsidR="009E15F7" w:rsidRPr="009E15F7" w:rsidRDefault="009E15F7" w:rsidP="00D40056">
            <w:pPr>
              <w:pStyle w:val="10"/>
              <w:rPr>
                <w:rFonts w:eastAsia="Times New Roman"/>
                <w:b/>
                <w:sz w:val="24"/>
                <w:szCs w:val="24"/>
                <w:lang w:val="tt-RU" w:eastAsia="en-US"/>
              </w:rPr>
            </w:pPr>
            <w:r w:rsidRPr="009E15F7">
              <w:rPr>
                <w:rFonts w:eastAsia="Times New Roman"/>
                <w:b/>
                <w:sz w:val="24"/>
                <w:szCs w:val="24"/>
                <w:lang w:val="tt-RU" w:eastAsia="en-US"/>
              </w:rPr>
              <w:t xml:space="preserve">Четвероногий друг . </w:t>
            </w:r>
            <w:r w:rsidRPr="009E15F7">
              <w:rPr>
                <w:rFonts w:eastAsia="Times New Roman"/>
                <w:sz w:val="24"/>
                <w:szCs w:val="24"/>
                <w:lang w:val="tt-RU" w:eastAsia="en-US"/>
              </w:rPr>
              <w:t>А. Алланазаров “Ищу друга” *</w:t>
            </w:r>
            <w:r w:rsidRPr="009E15F7">
              <w:rPr>
                <w:rFonts w:eastAsia="Times New Roman"/>
                <w:b/>
                <w:sz w:val="24"/>
                <w:szCs w:val="24"/>
                <w:lang w:val="tt-RU" w:eastAsia="en-US"/>
              </w:rPr>
              <w:t xml:space="preserve">. </w:t>
            </w:r>
            <w:r w:rsidRPr="009E15F7">
              <w:rPr>
                <w:rFonts w:eastAsia="Times New Roman"/>
                <w:sz w:val="24"/>
                <w:szCs w:val="24"/>
                <w:lang w:val="tt-RU" w:eastAsia="en-US"/>
              </w:rPr>
              <w:t xml:space="preserve">В.Хайруллина “Кем буду ” </w:t>
            </w:r>
          </w:p>
          <w:p w:rsidR="009E15F7" w:rsidRPr="00D40056" w:rsidRDefault="009E15F7" w:rsidP="00D40056">
            <w:pPr>
              <w:pStyle w:val="10"/>
              <w:rPr>
                <w:rFonts w:eastAsia="Times New Roman"/>
                <w:lang w:val="tt-RU"/>
              </w:rPr>
            </w:pPr>
            <w:r w:rsidRPr="00D40056">
              <w:rPr>
                <w:rFonts w:eastAsia="Times New Roman"/>
                <w:sz w:val="24"/>
                <w:szCs w:val="24"/>
                <w:lang w:val="tt-RU" w:eastAsia="en-US"/>
              </w:rPr>
              <w:t xml:space="preserve">Йолдыз “Потерял щенка сегодня” </w:t>
            </w:r>
          </w:p>
        </w:tc>
        <w:tc>
          <w:tcPr>
            <w:tcW w:w="567" w:type="dxa"/>
            <w:tcBorders>
              <w:top w:val="single" w:sz="4" w:space="0" w:color="000000"/>
              <w:left w:val="single" w:sz="4" w:space="0" w:color="000000"/>
              <w:bottom w:val="single" w:sz="4" w:space="0" w:color="000000"/>
              <w:right w:val="single" w:sz="4" w:space="0" w:color="auto"/>
            </w:tcBorders>
          </w:tcPr>
          <w:p w:rsidR="00D902EC"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D902EC" w:rsidRPr="00D40056" w:rsidRDefault="009C50FD" w:rsidP="00D40056">
            <w:pPr>
              <w:pStyle w:val="10"/>
              <w:rPr>
                <w:lang w:val="tt-RU"/>
              </w:rPr>
            </w:pPr>
            <w:r w:rsidRPr="00D40056">
              <w:rPr>
                <w:lang w:val="tt-RU"/>
              </w:rPr>
              <w:t>0</w:t>
            </w:r>
            <w:r w:rsidR="009E15F7" w:rsidRPr="00D40056">
              <w:rPr>
                <w:lang w:val="tt-RU"/>
              </w:rPr>
              <w:t>3</w:t>
            </w:r>
            <w:r w:rsidR="00D902EC"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D902EC" w:rsidRPr="00D40056" w:rsidRDefault="00D902EC"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D902EC" w:rsidRPr="00D40056" w:rsidRDefault="00D902EC" w:rsidP="00D40056">
            <w:pPr>
              <w:pStyle w:val="10"/>
              <w:rPr>
                <w:color w:val="000000" w:themeColor="text1"/>
                <w:lang w:val="tt-RU"/>
              </w:rPr>
            </w:pPr>
            <w:r w:rsidRPr="00D40056">
              <w:rPr>
                <w:color w:val="000000" w:themeColor="text1"/>
                <w:lang w:val="tt-RU"/>
              </w:rPr>
              <w:t xml:space="preserve"> Фикерне дөрес һәм төгәл итеп белдерү өчен бәйләнешле сөйләм күнекмәләрен үстерү.Укучыларның фикерләү сәләтен һәм иҗади активлыгын арттыру.   </w:t>
            </w:r>
            <w:r w:rsidR="009E15F7" w:rsidRPr="00D40056">
              <w:rPr>
                <w:rFonts w:eastAsia="Times New Roman"/>
                <w:i/>
                <w:sz w:val="24"/>
                <w:szCs w:val="24"/>
              </w:rPr>
              <w:t>Умение осознанно выбирать интонацию, темп чтения и делать необходимые паузы в соответствии с особенностями текста.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lang w:val="tt-RU"/>
              </w:rPr>
            </w:pPr>
            <w:r w:rsidRPr="00D40056">
              <w:rPr>
                <w:rFonts w:eastAsia="Times New Roman"/>
                <w:b/>
                <w:lang w:val="tt-RU"/>
              </w:rPr>
              <w:t xml:space="preserve">Батырлыкка җирдә урын бар. </w:t>
            </w:r>
            <w:r w:rsidRPr="00D40056">
              <w:rPr>
                <w:rFonts w:eastAsia="Times New Roman"/>
                <w:lang w:val="tt-RU"/>
              </w:rPr>
              <w:t>Р.Гыйззәтуллин  “Батырлы</w:t>
            </w:r>
            <w:r w:rsidR="00996625" w:rsidRPr="00D40056">
              <w:rPr>
                <w:rFonts w:eastAsia="Times New Roman"/>
                <w:lang w:val="tt-RU"/>
              </w:rPr>
              <w:t>к</w:t>
            </w:r>
            <w:r w:rsidR="00452392" w:rsidRPr="00D40056">
              <w:rPr>
                <w:rFonts w:eastAsia="Times New Roman"/>
                <w:lang w:val="tt-RU"/>
              </w:rPr>
              <w:t xml:space="preserve">” </w:t>
            </w:r>
            <w:r w:rsidRPr="00D40056">
              <w:rPr>
                <w:rFonts w:eastAsia="Times New Roman"/>
                <w:lang w:val="tt-RU"/>
              </w:rPr>
              <w:t>Г.Рәхим . Иске самавыр торбасы.</w:t>
            </w:r>
          </w:p>
          <w:p w:rsidR="009E15F7" w:rsidRPr="00D40056" w:rsidRDefault="009E15F7" w:rsidP="00D40056">
            <w:pPr>
              <w:pStyle w:val="10"/>
              <w:rPr>
                <w:rFonts w:eastAsia="Times New Roman"/>
                <w:lang w:val="tt-RU"/>
              </w:rPr>
            </w:pPr>
            <w:r w:rsidRPr="00D40056">
              <w:rPr>
                <w:b/>
                <w:lang w:val="tt-RU" w:eastAsia="en-US"/>
              </w:rPr>
              <w:t xml:space="preserve">На земле есть место подвигу. </w:t>
            </w:r>
            <w:r w:rsidRPr="00D40056">
              <w:rPr>
                <w:lang w:val="tt-RU" w:eastAsia="en-US"/>
              </w:rPr>
              <w:t>Р. Гиззатуллин “Подвиг</w:t>
            </w:r>
            <w:r w:rsidRPr="00D40056">
              <w:t xml:space="preserve">»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9E15F7" w:rsidP="00D40056">
            <w:pPr>
              <w:pStyle w:val="10"/>
              <w:rPr>
                <w:lang w:val="tt-RU"/>
              </w:rPr>
            </w:pPr>
            <w:r w:rsidRPr="00D40056">
              <w:rPr>
                <w:lang w:val="tt-RU"/>
              </w:rPr>
              <w:t>06</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 xml:space="preserve"> Укылган</w:t>
            </w:r>
            <w:r w:rsidR="00D10762" w:rsidRPr="00D40056">
              <w:rPr>
                <w:color w:val="000000" w:themeColor="text1"/>
                <w:lang w:val="tt-RU"/>
              </w:rPr>
              <w:t xml:space="preserve"> </w:t>
            </w:r>
            <w:r w:rsidRPr="00D40056">
              <w:rPr>
                <w:color w:val="000000" w:themeColor="text1"/>
                <w:lang w:val="tt-RU"/>
              </w:rPr>
              <w:t xml:space="preserve"> текстның эчтәлеген аңларга һәм аның темасын билгеләргә өйрәтү.Сәнгатьле һәм йөгерек укуга ирешү.</w:t>
            </w:r>
          </w:p>
          <w:p w:rsidR="009E15F7" w:rsidRPr="00D40056" w:rsidRDefault="00F31570" w:rsidP="00D40056">
            <w:pPr>
              <w:pStyle w:val="10"/>
              <w:rPr>
                <w:color w:val="000000" w:themeColor="text1"/>
                <w:lang w:val="tt-RU"/>
              </w:rPr>
            </w:pPr>
            <w:r w:rsidRPr="00D40056">
              <w:rPr>
                <w:color w:val="000000" w:themeColor="text1"/>
                <w:lang w:val="tt-RU"/>
              </w:rPr>
              <w:t xml:space="preserve">Укучыларда миһербанлык кебек уңай сыйфатлар, яхшы гадәтләр, түземлелек сыйфатлары тәрбияләү. </w:t>
            </w:r>
          </w:p>
          <w:p w:rsidR="00F31570" w:rsidRPr="00D40056" w:rsidRDefault="009E15F7" w:rsidP="00D40056">
            <w:pPr>
              <w:pStyle w:val="10"/>
              <w:rPr>
                <w:color w:val="000000" w:themeColor="text1"/>
                <w:lang w:val="tt-RU"/>
              </w:rPr>
            </w:pPr>
            <w:r w:rsidRPr="00D40056">
              <w:rPr>
                <w:i/>
              </w:rPr>
              <w:t>Умение рассматривать иллюстрации в учебнике, сравнивать их с художественными текстами.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28.</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Барысын да яратам.</w:t>
            </w:r>
            <w:r w:rsidRPr="00D40056">
              <w:rPr>
                <w:rFonts w:eastAsia="Times New Roman"/>
                <w:lang w:val="tt-RU"/>
              </w:rPr>
              <w:t xml:space="preserve">М.Хөсәен “Китап”,  </w:t>
            </w:r>
            <w:r w:rsidRPr="00D40056">
              <w:rPr>
                <w:lang w:val="tt-RU"/>
              </w:rPr>
              <w:t xml:space="preserve"> Р. Вәлиев “Барысын да яратам”, Ш. Маннур “ Яратам”, Р. Вәлиева “Чыпчык”, М. Хөсәен “Китап”, С. Урайский “Туган ил”,</w:t>
            </w:r>
          </w:p>
          <w:p w:rsidR="009E15F7" w:rsidRPr="009E15F7" w:rsidRDefault="009E15F7" w:rsidP="00D40056">
            <w:pPr>
              <w:pStyle w:val="10"/>
              <w:rPr>
                <w:rFonts w:eastAsia="Times New Roman"/>
                <w:sz w:val="24"/>
                <w:szCs w:val="24"/>
                <w:lang w:val="tt-RU" w:eastAsia="en-US"/>
              </w:rPr>
            </w:pPr>
            <w:r w:rsidRPr="009E15F7">
              <w:rPr>
                <w:rFonts w:eastAsia="Times New Roman"/>
                <w:b/>
                <w:sz w:val="24"/>
                <w:szCs w:val="24"/>
              </w:rPr>
              <w:t>Всех люблю</w:t>
            </w:r>
            <w:proofErr w:type="gramStart"/>
            <w:r w:rsidRPr="009E15F7">
              <w:rPr>
                <w:rFonts w:eastAsia="Times New Roman"/>
                <w:b/>
                <w:sz w:val="24"/>
                <w:szCs w:val="24"/>
              </w:rPr>
              <w:t>.</w:t>
            </w:r>
            <w:r w:rsidRPr="009E15F7">
              <w:rPr>
                <w:rFonts w:eastAsia="Times New Roman"/>
                <w:sz w:val="24"/>
                <w:szCs w:val="24"/>
                <w:lang w:val="tt-RU" w:eastAsia="en-US"/>
              </w:rPr>
              <w:t>Р</w:t>
            </w:r>
            <w:proofErr w:type="gramEnd"/>
            <w:r w:rsidRPr="009E15F7">
              <w:rPr>
                <w:rFonts w:eastAsia="Times New Roman"/>
                <w:sz w:val="24"/>
                <w:szCs w:val="24"/>
                <w:lang w:val="tt-RU" w:eastAsia="en-US"/>
              </w:rPr>
              <w:t>.Валиев “</w:t>
            </w:r>
            <w:r w:rsidRPr="009E15F7">
              <w:rPr>
                <w:rFonts w:eastAsia="Times New Roman"/>
                <w:sz w:val="24"/>
                <w:szCs w:val="24"/>
              </w:rPr>
              <w:t>Всех люблю”,</w:t>
            </w:r>
            <w:r w:rsidRPr="009E15F7">
              <w:rPr>
                <w:rFonts w:eastAsia="Times New Roman"/>
                <w:sz w:val="24"/>
                <w:szCs w:val="24"/>
                <w:lang w:val="tt-RU" w:eastAsia="en-US"/>
              </w:rPr>
              <w:t xml:space="preserve"> Ш. Маннур “Люблю”</w:t>
            </w:r>
            <w:r w:rsidRPr="009E15F7">
              <w:rPr>
                <w:rFonts w:eastAsia="Times New Roman"/>
                <w:b/>
                <w:sz w:val="24"/>
                <w:szCs w:val="24"/>
                <w:lang w:val="tt-RU" w:eastAsia="en-US"/>
              </w:rPr>
              <w:t xml:space="preserve">. </w:t>
            </w:r>
            <w:r w:rsidRPr="009E15F7">
              <w:rPr>
                <w:rFonts w:eastAsia="Times New Roman"/>
                <w:sz w:val="24"/>
                <w:szCs w:val="24"/>
                <w:lang w:val="tt-RU" w:eastAsia="en-US"/>
              </w:rPr>
              <w:t>М. Хусаен “Книга”</w:t>
            </w:r>
          </w:p>
          <w:p w:rsidR="009E15F7" w:rsidRPr="00D40056" w:rsidRDefault="009E15F7"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9E15F7" w:rsidP="00D40056">
            <w:pPr>
              <w:pStyle w:val="10"/>
              <w:rPr>
                <w:lang w:val="tt-RU"/>
              </w:rPr>
            </w:pPr>
            <w:r w:rsidRPr="00D40056">
              <w:rPr>
                <w:lang w:val="tt-RU"/>
              </w:rPr>
              <w:t>10</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 xml:space="preserve">Укучыларны аңлап һәм сәнгатьле итеп укырга сөйләм культурасына өйрәтү. Балаларның сөйләмен баету. </w:t>
            </w:r>
          </w:p>
          <w:p w:rsidR="00F31570" w:rsidRPr="00D40056" w:rsidRDefault="00F31570" w:rsidP="00D40056">
            <w:pPr>
              <w:pStyle w:val="10"/>
              <w:rPr>
                <w:color w:val="000000" w:themeColor="text1"/>
                <w:lang w:val="tt-RU"/>
              </w:rPr>
            </w:pPr>
            <w:r w:rsidRPr="00D40056">
              <w:rPr>
                <w:color w:val="000000" w:themeColor="text1"/>
                <w:lang w:val="tt-RU"/>
              </w:rPr>
              <w:t>Әсәргә анализ ясау; укучыларның йөгерек, дөрес, сәнгатьле уку күнекмәләрен арттыру.Логик, иҗади фикерләү сәләтләрен үстерү.</w:t>
            </w:r>
            <w:r w:rsidR="009E15F7" w:rsidRPr="00D40056">
              <w:rPr>
                <w:rFonts w:eastAsia="Times New Roman"/>
                <w:i/>
                <w:sz w:val="24"/>
                <w:szCs w:val="24"/>
                <w:lang w:val="tt-RU"/>
              </w:rPr>
              <w:t xml:space="preserve"> </w:t>
            </w:r>
            <w:proofErr w:type="gramStart"/>
            <w:r w:rsidR="009E15F7" w:rsidRPr="00D40056">
              <w:rPr>
                <w:rFonts w:eastAsia="Times New Roman"/>
                <w:i/>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pPr>
            <w:r w:rsidRPr="00D40056">
              <w:t>29</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pPr>
            <w:r w:rsidRPr="00D40056">
              <w:t>Авыл хикмәтләре</w:t>
            </w:r>
            <w:proofErr w:type="gramStart"/>
            <w:r w:rsidRPr="00D40056">
              <w:t>.А</w:t>
            </w:r>
            <w:proofErr w:type="gramEnd"/>
            <w:r w:rsidRPr="00D40056">
              <w:t xml:space="preserve">. Гыймадиев “Шәмси маҗаралары”, </w:t>
            </w:r>
          </w:p>
          <w:p w:rsidR="00F31570" w:rsidRPr="00D40056" w:rsidRDefault="00F31570" w:rsidP="00D40056">
            <w:pPr>
              <w:pStyle w:val="10"/>
            </w:pPr>
            <w:r w:rsidRPr="00D40056">
              <w:t>Н. Кәримова “Авылым җыры”</w:t>
            </w:r>
          </w:p>
          <w:p w:rsidR="009E15F7" w:rsidRPr="00D40056" w:rsidRDefault="009E15F7" w:rsidP="00D40056">
            <w:pPr>
              <w:pStyle w:val="10"/>
            </w:pPr>
            <w:r w:rsidRPr="00D40056">
              <w:t>Деревенские приключения. А. Гимадиев «Приключения Шамси”</w:t>
            </w:r>
          </w:p>
          <w:p w:rsidR="009E15F7" w:rsidRPr="00D40056" w:rsidRDefault="009E15F7" w:rsidP="00D40056">
            <w:pPr>
              <w:pStyle w:val="10"/>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pPr>
            <w:r w:rsidRPr="00D40056">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9E15F7" w:rsidP="00D40056">
            <w:pPr>
              <w:pStyle w:val="10"/>
            </w:pPr>
            <w:r w:rsidRPr="00D40056">
              <w:t>13</w:t>
            </w:r>
            <w:r w:rsidR="00F31570" w:rsidRPr="00D40056">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pPr>
            <w:r w:rsidRPr="00D40056">
              <w:t>Логик, иҗади фикерләү сә</w:t>
            </w:r>
            <w:proofErr w:type="gramStart"/>
            <w:r w:rsidRPr="00D40056">
              <w:t>л</w:t>
            </w:r>
            <w:proofErr w:type="gramEnd"/>
            <w:r w:rsidRPr="00D40056">
              <w:t>әтләрен үстерү.</w:t>
            </w:r>
          </w:p>
          <w:p w:rsidR="00F31570" w:rsidRPr="00D40056" w:rsidRDefault="00F31570" w:rsidP="00D40056">
            <w:pPr>
              <w:pStyle w:val="10"/>
            </w:pPr>
            <w:r w:rsidRPr="00D40056">
              <w:t>Укучыларда</w:t>
            </w:r>
            <w:r w:rsidR="00D10762" w:rsidRPr="00D40056">
              <w:t xml:space="preserve"> </w:t>
            </w:r>
            <w:r w:rsidRPr="00D40056">
              <w:t xml:space="preserve"> үзлектән</w:t>
            </w:r>
            <w:r w:rsidR="00D10762" w:rsidRPr="00D40056">
              <w:t xml:space="preserve"> </w:t>
            </w:r>
            <w:r w:rsidRPr="00D40056">
              <w:t xml:space="preserve"> белем алу</w:t>
            </w:r>
            <w:r w:rsidR="00D10762" w:rsidRPr="00D40056">
              <w:t xml:space="preserve"> </w:t>
            </w:r>
            <w:r w:rsidRPr="00D40056">
              <w:t xml:space="preserve"> күнекмәләре булдыру; әдәби әсәрлә</w:t>
            </w:r>
            <w:proofErr w:type="gramStart"/>
            <w:r w:rsidRPr="00D40056">
              <w:t>р</w:t>
            </w:r>
            <w:proofErr w:type="gramEnd"/>
            <w:r w:rsidRPr="00D40056">
              <w:t xml:space="preserve"> укуга</w:t>
            </w:r>
            <w:r w:rsidR="00D10762" w:rsidRPr="00D40056">
              <w:t xml:space="preserve"> </w:t>
            </w:r>
            <w:r w:rsidRPr="00D40056">
              <w:t xml:space="preserve"> кызыксыну тәрбияләү. </w:t>
            </w:r>
            <w:r w:rsidR="009E15F7" w:rsidRPr="00D40056">
              <w:t>Формирование мотива чтения по цепочке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lastRenderedPageBreak/>
              <w:t>30</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rFonts w:eastAsia="Times New Roman"/>
                <w:lang w:val="tt-RU"/>
              </w:rPr>
            </w:pPr>
            <w:r w:rsidRPr="00D40056">
              <w:rPr>
                <w:rFonts w:eastAsia="Times New Roman"/>
                <w:b/>
                <w:lang w:val="tt-RU"/>
              </w:rPr>
              <w:t>Җәйге кояш астында.</w:t>
            </w:r>
            <w:r w:rsidRPr="00D40056">
              <w:rPr>
                <w:lang w:val="tt-RU"/>
              </w:rPr>
              <w:t>В.Нуриев Кем катырак суга?</w:t>
            </w:r>
            <w:r w:rsidRPr="00D40056">
              <w:rPr>
                <w:rFonts w:eastAsia="Times New Roman"/>
                <w:lang w:val="tt-RU"/>
              </w:rPr>
              <w:t>”Музей йорты”на сәяхәт. Б.Кустодиев “Идел. Салават күпере” картинасы,Р.Вәлиева “Яңгыр белән Кояш”</w:t>
            </w:r>
          </w:p>
          <w:p w:rsidR="00086DF0" w:rsidRPr="00D40056" w:rsidRDefault="00086DF0" w:rsidP="00D40056">
            <w:pPr>
              <w:pStyle w:val="10"/>
              <w:rPr>
                <w:rFonts w:eastAsia="Times New Roman"/>
                <w:lang w:val="tt-RU"/>
              </w:rPr>
            </w:pPr>
            <w:r w:rsidRPr="00D40056">
              <w:rPr>
                <w:rFonts w:eastAsia="Times New Roman"/>
                <w:b/>
                <w:lang w:val="tt-RU"/>
              </w:rPr>
              <w:t>Под летним солнцем</w:t>
            </w:r>
            <w:r w:rsidRPr="00D40056">
              <w:rPr>
                <w:rFonts w:eastAsia="Times New Roman"/>
                <w:lang w:val="tt-RU"/>
              </w:rPr>
              <w:t>. В.Нуриев: “Кто сильнее бьет”Путешествие в «Дом музея». Б. Кустодиев «Волга. Радуга».Формирование мотива читать вслух .Путешествие в «Дом музея». Б. Кустодиев «Волга. Радуга», Р. Валиева “ “Дождь  и Солнце”.</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086DF0" w:rsidP="00D40056">
            <w:pPr>
              <w:pStyle w:val="10"/>
              <w:rPr>
                <w:lang w:val="tt-RU"/>
              </w:rPr>
            </w:pPr>
            <w:r w:rsidRPr="00D40056">
              <w:rPr>
                <w:lang w:val="tt-RU"/>
              </w:rPr>
              <w:t>17</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билгеләү.Чын кеше булып яшәүгә өмет, ышаныч тәрбияләү. 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илгеләү.</w:t>
            </w:r>
          </w:p>
          <w:p w:rsidR="00F31570" w:rsidRPr="00D40056" w:rsidRDefault="00F31570" w:rsidP="00D40056">
            <w:pPr>
              <w:pStyle w:val="10"/>
              <w:rPr>
                <w:color w:val="000000" w:themeColor="text1"/>
                <w:lang w:val="tt-RU"/>
              </w:rPr>
            </w:pPr>
            <w:r w:rsidRPr="00D40056">
              <w:rPr>
                <w:color w:val="000000" w:themeColor="text1"/>
                <w:lang w:val="tt-RU"/>
              </w:rPr>
              <w:t xml:space="preserve">Чын кеше булып яшәүгә өмет, ышаныч тәрбияләү. </w:t>
            </w:r>
            <w:r w:rsidR="00086DF0" w:rsidRPr="00D40056">
              <w:rPr>
                <w:rFonts w:eastAsia="Times New Roman"/>
                <w:color w:val="000000" w:themeColor="text1"/>
                <w:lang w:val="tt-RU"/>
              </w:rPr>
              <w:t>Формирование мотива чтения по цепочке .Главные переживания в лирическом стихотворении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31.</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Шатлык тәнгә сихәт</w:t>
            </w:r>
            <w:r w:rsidRPr="00D40056">
              <w:rPr>
                <w:rFonts w:eastAsia="Times New Roman"/>
                <w:lang w:val="tt-RU"/>
              </w:rPr>
              <w:t>.</w:t>
            </w:r>
            <w:r w:rsidR="003B1F55" w:rsidRPr="00D40056">
              <w:rPr>
                <w:rFonts w:eastAsia="Times New Roman"/>
                <w:lang w:val="tt-RU"/>
              </w:rPr>
              <w:t xml:space="preserve"> </w:t>
            </w:r>
            <w:r w:rsidRPr="00D40056">
              <w:rPr>
                <w:lang w:val="tt-RU"/>
              </w:rPr>
              <w:t>Г. Сабитов “Тәүге шатлык”, Ә. Баянов “Тургай”.</w:t>
            </w:r>
          </w:p>
          <w:p w:rsidR="00086DF0" w:rsidRPr="00086DF0" w:rsidRDefault="00086DF0" w:rsidP="00D40056">
            <w:pPr>
              <w:pStyle w:val="10"/>
              <w:rPr>
                <w:rFonts w:eastAsia="Times New Roman"/>
                <w:i/>
                <w:sz w:val="24"/>
                <w:szCs w:val="24"/>
                <w:shd w:val="clear" w:color="auto" w:fill="F7F8F9"/>
              </w:rPr>
            </w:pPr>
            <w:r w:rsidRPr="00086DF0">
              <w:rPr>
                <w:b/>
                <w:sz w:val="24"/>
                <w:szCs w:val="24"/>
                <w:lang w:val="tt-RU" w:eastAsia="en-US"/>
              </w:rPr>
              <w:t>Внеклассное чтение.</w:t>
            </w:r>
            <w:r w:rsidRPr="00086DF0">
              <w:rPr>
                <w:rFonts w:eastAsia="Times New Roman"/>
                <w:sz w:val="24"/>
                <w:szCs w:val="24"/>
              </w:rPr>
              <w:t xml:space="preserve">Радость –польза телу. Г.Сабитов «Первая радость». А.Баянов «Жаворонок» </w:t>
            </w:r>
            <w:r w:rsidRPr="00086DF0">
              <w:rPr>
                <w:rFonts w:eastAsia="Times New Roman"/>
                <w:i/>
                <w:sz w:val="24"/>
                <w:szCs w:val="24"/>
              </w:rPr>
              <w:t>Развитие устойчивого и осознанного интереса к чтению художественной литературы,</w:t>
            </w:r>
          </w:p>
          <w:p w:rsidR="00086DF0" w:rsidRPr="00D40056" w:rsidRDefault="00086DF0"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086DF0" w:rsidP="00D40056">
            <w:pPr>
              <w:pStyle w:val="10"/>
              <w:rPr>
                <w:lang w:val="tt-RU"/>
              </w:rPr>
            </w:pPr>
            <w:r w:rsidRPr="00D40056">
              <w:rPr>
                <w:lang w:val="tt-RU"/>
              </w:rPr>
              <w:t>20</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lang w:val="tt-RU"/>
              </w:rPr>
            </w:pPr>
            <w:r w:rsidRPr="00D40056">
              <w:rPr>
                <w:lang w:val="tt-RU"/>
              </w:rPr>
              <w:t>Укылган</w:t>
            </w:r>
            <w:r w:rsidR="001850ED" w:rsidRPr="00D40056">
              <w:rPr>
                <w:lang w:val="tt-RU"/>
              </w:rPr>
              <w:t xml:space="preserve"> </w:t>
            </w:r>
            <w:r w:rsidRPr="00D40056">
              <w:rPr>
                <w:lang w:val="tt-RU"/>
              </w:rPr>
              <w:t xml:space="preserve"> әсәргә тулы, кыска</w:t>
            </w:r>
            <w:r w:rsidR="001850ED" w:rsidRPr="00D40056">
              <w:rPr>
                <w:lang w:val="tt-RU"/>
              </w:rPr>
              <w:t xml:space="preserve"> </w:t>
            </w:r>
            <w:r w:rsidRPr="00D40056">
              <w:rPr>
                <w:lang w:val="tt-RU"/>
              </w:rPr>
              <w:t xml:space="preserve"> һәм рәсемле план </w:t>
            </w:r>
            <w:r w:rsidR="001850ED" w:rsidRPr="00D40056">
              <w:rPr>
                <w:lang w:val="tt-RU"/>
              </w:rPr>
              <w:t xml:space="preserve"> </w:t>
            </w:r>
            <w:r w:rsidRPr="00D40056">
              <w:rPr>
                <w:lang w:val="tt-RU"/>
              </w:rPr>
              <w:t>төзүне</w:t>
            </w:r>
            <w:r w:rsidR="001850ED" w:rsidRPr="00D40056">
              <w:rPr>
                <w:lang w:val="tt-RU"/>
              </w:rPr>
              <w:t xml:space="preserve"> </w:t>
            </w:r>
            <w:r w:rsidRPr="00D40056">
              <w:rPr>
                <w:lang w:val="tt-RU"/>
              </w:rPr>
              <w:t xml:space="preserve"> камилләштерү.</w:t>
            </w:r>
          </w:p>
          <w:p w:rsidR="00F31570" w:rsidRPr="00D40056" w:rsidRDefault="00F31570" w:rsidP="00D40056">
            <w:pPr>
              <w:pStyle w:val="10"/>
              <w:rPr>
                <w:lang w:val="tt-RU"/>
              </w:rPr>
            </w:pPr>
            <w:r w:rsidRPr="00D40056">
              <w:rPr>
                <w:lang w:val="tt-RU"/>
              </w:rPr>
              <w:t xml:space="preserve">Укылган әсәргә тулы, кыска </w:t>
            </w:r>
            <w:r w:rsidR="001850ED" w:rsidRPr="00D40056">
              <w:rPr>
                <w:lang w:val="tt-RU"/>
              </w:rPr>
              <w:t xml:space="preserve"> </w:t>
            </w:r>
            <w:r w:rsidRPr="00D40056">
              <w:rPr>
                <w:lang w:val="tt-RU"/>
              </w:rPr>
              <w:t>һәм</w:t>
            </w:r>
            <w:r w:rsidR="001850ED" w:rsidRPr="00D40056">
              <w:rPr>
                <w:lang w:val="tt-RU"/>
              </w:rPr>
              <w:t xml:space="preserve"> </w:t>
            </w:r>
            <w:r w:rsidRPr="00D40056">
              <w:rPr>
                <w:lang w:val="tt-RU"/>
              </w:rPr>
              <w:t xml:space="preserve"> рәсемле план </w:t>
            </w:r>
            <w:r w:rsidR="001850ED" w:rsidRPr="00D40056">
              <w:rPr>
                <w:lang w:val="tt-RU"/>
              </w:rPr>
              <w:t xml:space="preserve"> </w:t>
            </w:r>
            <w:r w:rsidRPr="00D40056">
              <w:rPr>
                <w:lang w:val="tt-RU"/>
              </w:rPr>
              <w:t>төзүне</w:t>
            </w:r>
            <w:r w:rsidR="001850ED" w:rsidRPr="00D40056">
              <w:rPr>
                <w:lang w:val="tt-RU"/>
              </w:rPr>
              <w:t xml:space="preserve"> </w:t>
            </w:r>
            <w:r w:rsidRPr="00D40056">
              <w:rPr>
                <w:lang w:val="tt-RU"/>
              </w:rPr>
              <w:t xml:space="preserve"> камилләштерү.</w:t>
            </w:r>
          </w:p>
          <w:p w:rsidR="00F31570" w:rsidRPr="00D40056" w:rsidRDefault="00086DF0" w:rsidP="00D40056">
            <w:pPr>
              <w:pStyle w:val="10"/>
              <w:rPr>
                <w:lang w:val="tt-RU"/>
              </w:rPr>
            </w:pPr>
            <w:r w:rsidRPr="00D40056">
              <w:rPr>
                <w:rFonts w:eastAsia="Times New Roman"/>
                <w:i/>
                <w:sz w:val="24"/>
                <w:szCs w:val="24"/>
              </w:rPr>
              <w:t>Формирование мотива  чтения по ролям</w:t>
            </w:r>
            <w:proofErr w:type="gramStart"/>
            <w:r w:rsidRPr="00D40056">
              <w:rPr>
                <w:rFonts w:eastAsia="Times New Roman"/>
                <w:i/>
                <w:sz w:val="24"/>
                <w:szCs w:val="24"/>
              </w:rPr>
              <w:t xml:space="preserve"> </w:t>
            </w:r>
            <w:r w:rsidRPr="00D40056">
              <w:rPr>
                <w:rFonts w:eastAsia="Times New Roman"/>
                <w:sz w:val="24"/>
                <w:szCs w:val="24"/>
                <w:lang w:val="tt-RU" w:eastAsia="en-US"/>
              </w:rPr>
              <w:t>.</w:t>
            </w:r>
            <w:proofErr w:type="gramEnd"/>
            <w:r w:rsidRPr="00D40056">
              <w:rPr>
                <w:i/>
                <w:spacing w:val="4"/>
                <w:sz w:val="24"/>
                <w:szCs w:val="24"/>
                <w:lang w:val="tt-RU" w:eastAsia="en-US"/>
              </w:rPr>
              <w:t>Формирование навыков бережного отношения к  книгам. Создание представлений о тематических и монографических сборниках.</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32.</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Болын патшасы</w:t>
            </w:r>
            <w:r w:rsidRPr="00D40056">
              <w:rPr>
                <w:rFonts w:eastAsia="Times New Roman"/>
                <w:lang w:val="tt-RU"/>
              </w:rPr>
              <w:t>.</w:t>
            </w:r>
            <w:r w:rsidR="003B1F55" w:rsidRPr="00D40056">
              <w:rPr>
                <w:rFonts w:eastAsia="Times New Roman"/>
                <w:lang w:val="tt-RU"/>
              </w:rPr>
              <w:t xml:space="preserve"> </w:t>
            </w:r>
            <w:r w:rsidRPr="00D40056">
              <w:rPr>
                <w:lang w:val="tt-RU"/>
              </w:rPr>
              <w:t>Н. Гыйматдинова “Болын патшасы”.</w:t>
            </w:r>
          </w:p>
          <w:p w:rsidR="00F31570" w:rsidRPr="00D40056" w:rsidRDefault="00F31570" w:rsidP="00D40056">
            <w:pPr>
              <w:pStyle w:val="10"/>
              <w:rPr>
                <w:rFonts w:eastAsia="Times New Roman"/>
                <w:lang w:val="tt-RU"/>
              </w:rPr>
            </w:pPr>
            <w:r w:rsidRPr="00D40056">
              <w:rPr>
                <w:rFonts w:eastAsia="Times New Roman"/>
                <w:lang w:val="tt-RU"/>
              </w:rPr>
              <w:t>“Музей йорты”на сәяхәт.</w:t>
            </w:r>
          </w:p>
          <w:p w:rsidR="00331562" w:rsidRPr="00D40056" w:rsidRDefault="00331562" w:rsidP="00D40056">
            <w:pPr>
              <w:pStyle w:val="10"/>
              <w:rPr>
                <w:rFonts w:eastAsia="Times New Roman"/>
                <w:lang w:val="tt-RU"/>
              </w:rPr>
            </w:pPr>
            <w:r w:rsidRPr="00D40056">
              <w:rPr>
                <w:b/>
              </w:rPr>
              <w:t>Царь луга.</w:t>
            </w:r>
            <w:r w:rsidRPr="00D40056">
              <w:t xml:space="preserve"> Н. Гиматдинова «Царь луга», путешествие в «Дом музея» Ф. Халиков «Семейный портрет</w:t>
            </w:r>
            <w:r w:rsidRPr="00D40056">
              <w:rPr>
                <w:shd w:val="clear" w:color="auto" w:fill="F7F8F9"/>
              </w:rPr>
              <w:t>»</w:t>
            </w:r>
            <w:r w:rsidRPr="00D40056">
              <w:rPr>
                <w:lang w:val="tt-RU" w:eastAsia="en-US"/>
              </w:rPr>
              <w:t>.</w:t>
            </w:r>
          </w:p>
          <w:p w:rsidR="00331562" w:rsidRPr="00D40056" w:rsidRDefault="00331562"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086DF0" w:rsidP="00D40056">
            <w:pPr>
              <w:pStyle w:val="10"/>
              <w:rPr>
                <w:lang w:val="tt-RU"/>
              </w:rPr>
            </w:pPr>
            <w:r w:rsidRPr="00D40056">
              <w:rPr>
                <w:lang w:val="tt-RU"/>
              </w:rPr>
              <w:t>24</w:t>
            </w:r>
            <w:r w:rsidR="009C50FD"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331562" w:rsidRPr="00D40056" w:rsidRDefault="00F31570" w:rsidP="00D40056">
            <w:pPr>
              <w:pStyle w:val="10"/>
              <w:rPr>
                <w:lang w:val="tt-RU"/>
              </w:rPr>
            </w:pPr>
            <w:r w:rsidRPr="00D40056">
              <w:rPr>
                <w:lang w:val="tt-RU"/>
              </w:rPr>
              <w:t xml:space="preserve">Укылган </w:t>
            </w:r>
            <w:r w:rsidR="001850ED" w:rsidRPr="00D40056">
              <w:rPr>
                <w:lang w:val="tt-RU"/>
              </w:rPr>
              <w:t xml:space="preserve"> </w:t>
            </w:r>
            <w:r w:rsidRPr="00D40056">
              <w:rPr>
                <w:lang w:val="tt-RU"/>
              </w:rPr>
              <w:t>әсәргә тулы, кыска</w:t>
            </w:r>
            <w:r w:rsidR="001850ED" w:rsidRPr="00D40056">
              <w:rPr>
                <w:lang w:val="tt-RU"/>
              </w:rPr>
              <w:t xml:space="preserve"> </w:t>
            </w:r>
            <w:r w:rsidRPr="00D40056">
              <w:rPr>
                <w:lang w:val="tt-RU"/>
              </w:rPr>
              <w:t xml:space="preserve"> һәм </w:t>
            </w:r>
            <w:r w:rsidR="001850ED" w:rsidRPr="00D40056">
              <w:rPr>
                <w:lang w:val="tt-RU"/>
              </w:rPr>
              <w:t xml:space="preserve"> </w:t>
            </w:r>
            <w:r w:rsidRPr="00D40056">
              <w:rPr>
                <w:lang w:val="tt-RU"/>
              </w:rPr>
              <w:t>рәсемле</w:t>
            </w:r>
            <w:r w:rsidR="001850ED" w:rsidRPr="00D40056">
              <w:rPr>
                <w:lang w:val="tt-RU"/>
              </w:rPr>
              <w:t xml:space="preserve"> </w:t>
            </w:r>
            <w:r w:rsidRPr="00D40056">
              <w:rPr>
                <w:lang w:val="tt-RU"/>
              </w:rPr>
              <w:t xml:space="preserve"> план төзүне камилләштерү.Балаларның сөйләмен баету </w:t>
            </w:r>
          </w:p>
          <w:p w:rsidR="00F31570" w:rsidRPr="00D40056" w:rsidRDefault="00331562" w:rsidP="00D40056">
            <w:pPr>
              <w:pStyle w:val="10"/>
              <w:rPr>
                <w:lang w:val="tt-RU"/>
              </w:rPr>
            </w:pPr>
            <w:r w:rsidRPr="00D40056">
              <w:rPr>
                <w:i/>
                <w:lang w:val="tt-RU"/>
              </w:rPr>
              <w:t xml:space="preserve">Сравнение особенностей мировосприятия писателя, живописца и композитора. </w:t>
            </w:r>
            <w:r w:rsidRPr="00D40056">
              <w:rPr>
                <w:i/>
              </w:rPr>
              <w:t>Определениепротивоположные позиции героев и авторский вывод в рассказе.</w:t>
            </w:r>
          </w:p>
        </w:tc>
      </w:tr>
      <w:tr w:rsidR="003B1F55"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3B1F55" w:rsidRPr="001F24F8" w:rsidRDefault="003B1F55" w:rsidP="007C44C2">
            <w:pPr>
              <w:spacing w:before="240"/>
              <w:rPr>
                <w:rFonts w:ascii="Times New Roman" w:hAnsi="Times New Roman" w:cs="Times New Roman"/>
                <w:color w:val="000000" w:themeColor="text1"/>
                <w:lang w:val="tt-RU"/>
              </w:rPr>
            </w:pPr>
          </w:p>
        </w:tc>
        <w:tc>
          <w:tcPr>
            <w:tcW w:w="15193" w:type="dxa"/>
            <w:gridSpan w:val="8"/>
            <w:tcBorders>
              <w:top w:val="single" w:sz="4" w:space="0" w:color="000000"/>
              <w:left w:val="single" w:sz="4" w:space="0" w:color="000000"/>
              <w:bottom w:val="single" w:sz="4" w:space="0" w:color="000000"/>
              <w:right w:val="single" w:sz="4" w:space="0" w:color="000000"/>
            </w:tcBorders>
            <w:vAlign w:val="center"/>
          </w:tcPr>
          <w:p w:rsidR="00331562" w:rsidRPr="00FE5805" w:rsidRDefault="003915F3" w:rsidP="00331562">
            <w:pPr>
              <w:spacing w:after="0" w:line="240" w:lineRule="auto"/>
              <w:jc w:val="center"/>
              <w:rPr>
                <w:rFonts w:ascii="Times New Roman" w:eastAsia="Times New Roman" w:hAnsi="Times New Roman" w:cs="Times New Roman"/>
                <w:b/>
                <w:lang w:val="tt-RU" w:eastAsia="en-US"/>
              </w:rPr>
            </w:pPr>
            <w:r w:rsidRPr="00FE5805">
              <w:rPr>
                <w:rFonts w:ascii="Times New Roman" w:eastAsia="Times New Roman" w:hAnsi="Times New Roman" w:cs="Times New Roman"/>
                <w:b/>
                <w:lang w:val="tt-RU" w:eastAsia="en-US"/>
              </w:rPr>
              <w:t>3 четверть- 21</w:t>
            </w:r>
            <w:r w:rsidR="00331562" w:rsidRPr="00FE5805">
              <w:rPr>
                <w:rFonts w:ascii="Times New Roman" w:eastAsia="Times New Roman" w:hAnsi="Times New Roman" w:cs="Times New Roman"/>
                <w:b/>
                <w:lang w:val="tt-RU" w:eastAsia="en-US"/>
              </w:rPr>
              <w:t>ч.</w:t>
            </w:r>
          </w:p>
          <w:p w:rsidR="00331562" w:rsidRPr="00FE5805" w:rsidRDefault="00331562" w:rsidP="00331562">
            <w:pPr>
              <w:spacing w:after="0" w:line="240" w:lineRule="auto"/>
              <w:jc w:val="center"/>
              <w:rPr>
                <w:rFonts w:ascii="Times New Roman" w:eastAsia="Times New Roman" w:hAnsi="Times New Roman" w:cs="Times New Roman"/>
                <w:b/>
                <w:lang w:val="tt-RU" w:eastAsia="en-US"/>
              </w:rPr>
            </w:pPr>
            <w:r w:rsidRPr="00FE5805">
              <w:rPr>
                <w:rFonts w:ascii="Times New Roman" w:eastAsia="Times New Roman" w:hAnsi="Times New Roman" w:cs="Times New Roman"/>
                <w:b/>
                <w:bCs/>
                <w:spacing w:val="2"/>
                <w:shd w:val="clear" w:color="auto" w:fill="FFFFFF"/>
              </w:rPr>
              <w:t>Литературоведческая пропедевтика</w:t>
            </w:r>
          </w:p>
          <w:p w:rsidR="003B1F55" w:rsidRPr="00D40056" w:rsidRDefault="00331562" w:rsidP="00331562">
            <w:pPr>
              <w:jc w:val="center"/>
              <w:rPr>
                <w:rFonts w:ascii="Times New Roman" w:hAnsi="Times New Roman" w:cs="Times New Roman"/>
                <w:sz w:val="28"/>
                <w:szCs w:val="28"/>
              </w:rPr>
            </w:pPr>
            <w:r w:rsidRPr="00FE5805">
              <w:rPr>
                <w:rFonts w:ascii="Times New Roman" w:eastAsia="Times New Roman" w:hAnsi="Times New Roman" w:cs="Times New Roman"/>
                <w:b/>
                <w:bCs/>
              </w:rPr>
              <w:t>Работа с произведениями разных видов искусства (литература, живопись, прикладное искусство, скульптура, музыка)</w:t>
            </w:r>
            <w:r w:rsidRPr="00FE5805">
              <w:rPr>
                <w:rFonts w:ascii="Times New Roman" w:eastAsia="Times New Roman" w:hAnsi="Times New Roman" w:cs="Times New Roman"/>
                <w:b/>
              </w:rPr>
              <w:t>-</w:t>
            </w:r>
            <w:r w:rsidR="003915F3" w:rsidRPr="00FE5805">
              <w:rPr>
                <w:rFonts w:ascii="Times New Roman" w:eastAsia="Times New Roman" w:hAnsi="Times New Roman" w:cs="Times New Roman"/>
                <w:b/>
                <w:lang w:val="tt-RU" w:eastAsia="en-US"/>
              </w:rPr>
              <w:t>6 ч. Говорение-10</w:t>
            </w:r>
            <w:r w:rsidRPr="00FE5805">
              <w:rPr>
                <w:rFonts w:ascii="Times New Roman" w:eastAsia="Times New Roman" w:hAnsi="Times New Roman" w:cs="Times New Roman"/>
                <w:b/>
                <w:lang w:val="tt-RU" w:eastAsia="en-US"/>
              </w:rPr>
              <w:t xml:space="preserve"> ч.</w:t>
            </w:r>
            <w:r w:rsidRPr="00FE5805">
              <w:rPr>
                <w:rFonts w:ascii="Times New Roman" w:eastAsia="Calibri" w:hAnsi="Times New Roman" w:cs="Times New Roman"/>
                <w:b/>
                <w:lang w:val="tt-RU" w:eastAsia="en-US"/>
              </w:rPr>
              <w:t xml:space="preserve"> Круг детского чтения-2ч. </w:t>
            </w:r>
            <w:r w:rsidRPr="00FE5805">
              <w:rPr>
                <w:rFonts w:ascii="Times New Roman" w:eastAsia="Times New Roman" w:hAnsi="Times New Roman" w:cs="Times New Roman"/>
                <w:b/>
                <w:bCs/>
              </w:rPr>
              <w:t>Элементы творческой деятельности</w:t>
            </w:r>
            <w:r w:rsidRPr="00FE5805">
              <w:rPr>
                <w:rFonts w:ascii="Times New Roman" w:eastAsia="Times New Roman" w:hAnsi="Times New Roman" w:cs="Times New Roman"/>
              </w:rPr>
              <w:t xml:space="preserve">. </w:t>
            </w:r>
            <w:r w:rsidR="003915F3" w:rsidRPr="00FE5805">
              <w:rPr>
                <w:rFonts w:ascii="Times New Roman" w:eastAsia="Calibri" w:hAnsi="Times New Roman" w:cs="Times New Roman"/>
                <w:b/>
                <w:lang w:val="tt-RU" w:eastAsia="en-US"/>
              </w:rPr>
              <w:t>-3</w:t>
            </w:r>
            <w:r w:rsidRPr="00FE5805">
              <w:rPr>
                <w:rFonts w:ascii="Times New Roman" w:eastAsia="Calibri" w:hAnsi="Times New Roman" w:cs="Times New Roman"/>
                <w:b/>
                <w:lang w:val="tt-RU" w:eastAsia="en-US"/>
              </w:rPr>
              <w:t xml:space="preserve"> ч.</w:t>
            </w:r>
          </w:p>
        </w:tc>
      </w:tr>
      <w:tr w:rsidR="001F24F8" w:rsidRPr="00482056" w:rsidTr="00FE5805">
        <w:trPr>
          <w:trHeight w:val="1180"/>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7C44C2">
            <w:pPr>
              <w:spacing w:before="240"/>
              <w:rPr>
                <w:rFonts w:ascii="Times New Roman" w:hAnsi="Times New Roman" w:cs="Times New Roman"/>
                <w:lang w:val="tt-RU"/>
              </w:rPr>
            </w:pPr>
            <w:r w:rsidRPr="003F71A2">
              <w:rPr>
                <w:rFonts w:ascii="Times New Roman" w:hAnsi="Times New Roman" w:cs="Times New Roman"/>
                <w:lang w:val="tt-RU"/>
              </w:rPr>
              <w:t>33.</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lang w:val="tt-RU"/>
              </w:rPr>
            </w:pPr>
            <w:r w:rsidRPr="003F71A2">
              <w:rPr>
                <w:b/>
                <w:lang w:val="tt-RU"/>
              </w:rPr>
              <w:t>Чишмә буенда.</w:t>
            </w:r>
            <w:r w:rsidRPr="003F71A2">
              <w:rPr>
                <w:lang w:val="tt-RU"/>
              </w:rPr>
              <w:t>А.Әхмәтгалиева “Безнең чишмә”.</w:t>
            </w:r>
          </w:p>
          <w:p w:rsidR="003B1F55" w:rsidRPr="003F71A2" w:rsidRDefault="00F31570" w:rsidP="003915F3">
            <w:pPr>
              <w:pStyle w:val="10"/>
              <w:rPr>
                <w:lang w:val="tt-RU"/>
              </w:rPr>
            </w:pPr>
            <w:r w:rsidRPr="003F71A2">
              <w:rPr>
                <w:lang w:val="tt-RU"/>
              </w:rPr>
              <w:t>“Музей йорты”на сәяхәт</w:t>
            </w:r>
          </w:p>
          <w:p w:rsidR="00F31570" w:rsidRPr="003F71A2" w:rsidRDefault="00C567BB" w:rsidP="003915F3">
            <w:pPr>
              <w:pStyle w:val="10"/>
              <w:rPr>
                <w:lang w:val="tt-RU"/>
              </w:rPr>
            </w:pPr>
            <w:r w:rsidRPr="003F71A2">
              <w:rPr>
                <w:b/>
              </w:rPr>
              <w:t>Возле родника.</w:t>
            </w:r>
            <w:r w:rsidRPr="003F71A2">
              <w:t xml:space="preserve"> А.Ахметгалиева “Наш родник”, путешествие в “Дом музея”. Ф.Аминов “У реки”, Музыка “Бормалы су” т. х. </w:t>
            </w:r>
            <w:proofErr w:type="gramStart"/>
            <w:r w:rsidRPr="003F71A2">
              <w:t>к</w:t>
            </w:r>
            <w:proofErr w:type="gramEnd"/>
            <w:r w:rsidRPr="003F71A2">
              <w:rPr>
                <w:lang w:val="tt-RU" w:eastAsia="en-US"/>
              </w:rPr>
              <w:t>,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E211AB" w:rsidRPr="003F71A2" w:rsidRDefault="00C567BB" w:rsidP="003915F3">
            <w:pPr>
              <w:pStyle w:val="10"/>
              <w:rPr>
                <w:lang w:val="tt-RU"/>
              </w:rPr>
            </w:pPr>
            <w:r w:rsidRPr="003F71A2">
              <w:rPr>
                <w:lang w:val="tt-RU"/>
              </w:rPr>
              <w:t>10</w:t>
            </w:r>
            <w:r w:rsidR="00F31570" w:rsidRPr="003F71A2">
              <w:rPr>
                <w:lang w:val="tt-RU"/>
              </w:rPr>
              <w:t>.01</w:t>
            </w:r>
          </w:p>
          <w:p w:rsidR="00E211AB" w:rsidRPr="003F71A2" w:rsidRDefault="00E211AB" w:rsidP="003915F3">
            <w:pPr>
              <w:pStyle w:val="10"/>
              <w:rPr>
                <w:lang w:val="tt-RU"/>
              </w:rPr>
            </w:pPr>
          </w:p>
          <w:p w:rsidR="00F31570" w:rsidRPr="003F71A2" w:rsidRDefault="00F31570" w:rsidP="003915F3">
            <w:pPr>
              <w:pStyle w:val="10"/>
              <w:rPr>
                <w:lang w:val="tt-RU"/>
              </w:rPr>
            </w:pP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1391E" w:rsidRPr="003F71A2" w:rsidRDefault="00F31570" w:rsidP="003915F3">
            <w:pPr>
              <w:pStyle w:val="10"/>
              <w:rPr>
                <w:lang w:val="tt-RU"/>
              </w:rPr>
            </w:pPr>
            <w:r w:rsidRPr="003F71A2">
              <w:rPr>
                <w:lang w:val="tt-RU"/>
              </w:rPr>
              <w:t>Фикерне дөрес һәм төгәл</w:t>
            </w:r>
            <w:r w:rsidR="001850ED" w:rsidRPr="003F71A2">
              <w:rPr>
                <w:lang w:val="tt-RU"/>
              </w:rPr>
              <w:t xml:space="preserve"> </w:t>
            </w:r>
            <w:r w:rsidRPr="003F71A2">
              <w:rPr>
                <w:lang w:val="tt-RU"/>
              </w:rPr>
              <w:t xml:space="preserve"> итеп белдерү өчен бәйләнешле сөйләм күнекмәләрен үстерү.</w:t>
            </w:r>
          </w:p>
          <w:p w:rsidR="0081391E" w:rsidRPr="003F71A2" w:rsidRDefault="00C567BB" w:rsidP="003915F3">
            <w:pPr>
              <w:pStyle w:val="10"/>
              <w:rPr>
                <w:lang w:val="tt-RU"/>
              </w:rPr>
            </w:pPr>
            <w:r w:rsidRPr="003F71A2">
              <w:rPr>
                <w:i/>
                <w:lang w:val="tt-RU"/>
              </w:rPr>
              <w:t>Ср</w:t>
            </w:r>
            <w:r w:rsidRPr="003F71A2">
              <w:rPr>
                <w:i/>
              </w:rPr>
              <w:t>авнение произведений, принадлежащих к разным видам искусства.Определение особенностей построения текста.</w:t>
            </w:r>
          </w:p>
          <w:p w:rsidR="00F31570" w:rsidRPr="003F71A2" w:rsidRDefault="00F31570" w:rsidP="003915F3">
            <w:pPr>
              <w:pStyle w:val="10"/>
              <w:rPr>
                <w:lang w:val="tt-RU"/>
              </w:rPr>
            </w:pPr>
            <w:r w:rsidRPr="003F71A2">
              <w:rPr>
                <w:lang w:val="tt-RU"/>
              </w:rPr>
              <w:t xml:space="preserve">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34.</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860B69" w:rsidP="003915F3">
            <w:pPr>
              <w:pStyle w:val="10"/>
              <w:rPr>
                <w:lang w:val="tt-RU"/>
              </w:rPr>
            </w:pPr>
            <w:r w:rsidRPr="003F71A2">
              <w:rPr>
                <w:b/>
                <w:i/>
                <w:u w:val="single"/>
                <w:lang w:val="tt-RU"/>
              </w:rPr>
              <w:t xml:space="preserve"> </w:t>
            </w:r>
            <w:r w:rsidR="00F31570" w:rsidRPr="003F71A2">
              <w:rPr>
                <w:rFonts w:eastAsia="Times New Roman"/>
                <w:b/>
                <w:lang w:val="tt-RU"/>
              </w:rPr>
              <w:t>Туган як кышы.</w:t>
            </w:r>
            <w:r w:rsidRPr="003F71A2">
              <w:rPr>
                <w:rFonts w:eastAsia="Times New Roman"/>
                <w:b/>
                <w:lang w:val="tt-RU"/>
              </w:rPr>
              <w:t xml:space="preserve"> </w:t>
            </w:r>
            <w:r w:rsidR="00F31570" w:rsidRPr="003F71A2">
              <w:rPr>
                <w:lang w:val="tt-RU"/>
              </w:rPr>
              <w:t>Г. Бәширов “Беренче кар”, Н. Сладков “Кышкы җәй”, Ф. Зыятдинов “Муллык билгесе”, Р. Мәннан “Кыш килә”</w:t>
            </w:r>
          </w:p>
          <w:p w:rsidR="00C567BB" w:rsidRPr="003F71A2" w:rsidRDefault="00C567BB" w:rsidP="003915F3">
            <w:pPr>
              <w:pStyle w:val="10"/>
              <w:rPr>
                <w:b/>
                <w:i/>
                <w:u w:val="single"/>
                <w:lang w:val="tt-RU"/>
              </w:rPr>
            </w:pPr>
            <w:r w:rsidRPr="003F71A2">
              <w:rPr>
                <w:b/>
                <w:lang w:val="tt-RU"/>
              </w:rPr>
              <w:t>З</w:t>
            </w:r>
            <w:r w:rsidRPr="003F71A2">
              <w:rPr>
                <w:b/>
              </w:rPr>
              <w:t>има родного края</w:t>
            </w:r>
            <w:r w:rsidRPr="003F71A2">
              <w:t xml:space="preserve"> .Г. Баширов «Первый снег» Р. Маннан «Зима идет»** Н. Сладков «Зимнее лето».</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567BB" w:rsidP="003915F3">
            <w:pPr>
              <w:pStyle w:val="10"/>
              <w:rPr>
                <w:lang w:val="tt-RU"/>
              </w:rPr>
            </w:pPr>
            <w:r w:rsidRPr="003F71A2">
              <w:rPr>
                <w:lang w:val="tt-RU"/>
              </w:rPr>
              <w:t>14</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567BB" w:rsidRPr="003F71A2" w:rsidRDefault="00F31570" w:rsidP="003915F3">
            <w:pPr>
              <w:pStyle w:val="10"/>
              <w:rPr>
                <w:lang w:val="tt-RU"/>
              </w:rPr>
            </w:pPr>
            <w:r w:rsidRPr="003F71A2">
              <w:rPr>
                <w:lang w:val="tt-RU"/>
              </w:rPr>
              <w:t>Укучыларда</w:t>
            </w:r>
            <w:r w:rsidR="001850ED" w:rsidRPr="003F71A2">
              <w:rPr>
                <w:lang w:val="tt-RU"/>
              </w:rPr>
              <w:t xml:space="preserve"> </w:t>
            </w:r>
            <w:r w:rsidRPr="003F71A2">
              <w:rPr>
                <w:lang w:val="tt-RU"/>
              </w:rPr>
              <w:t xml:space="preserve"> үзлектән </w:t>
            </w:r>
            <w:r w:rsidR="001850ED" w:rsidRPr="003F71A2">
              <w:rPr>
                <w:lang w:val="tt-RU"/>
              </w:rPr>
              <w:t xml:space="preserve"> </w:t>
            </w:r>
            <w:r w:rsidRPr="003F71A2">
              <w:rPr>
                <w:lang w:val="tt-RU"/>
              </w:rPr>
              <w:t>белем</w:t>
            </w:r>
            <w:r w:rsidR="001850ED" w:rsidRPr="003F71A2">
              <w:rPr>
                <w:lang w:val="tt-RU"/>
              </w:rPr>
              <w:t xml:space="preserve">  алу күнекмәләр</w:t>
            </w:r>
            <w:r w:rsidRPr="003F71A2">
              <w:rPr>
                <w:lang w:val="tt-RU"/>
              </w:rPr>
              <w:t xml:space="preserve"> булдыру; әдәби әсәрләр укуга кызыксыну тәрбияләү. </w:t>
            </w:r>
          </w:p>
          <w:p w:rsidR="00F31570" w:rsidRPr="003F71A2" w:rsidRDefault="00C567BB" w:rsidP="003915F3">
            <w:pPr>
              <w:pStyle w:val="10"/>
              <w:rPr>
                <w:lang w:val="tt-RU"/>
              </w:rPr>
            </w:pPr>
            <w:r w:rsidRPr="003F71A2">
              <w:rPr>
                <w:i/>
              </w:rPr>
              <w:t>Сравнение произведений, принадлежащих к разным видам искусства</w:t>
            </w:r>
            <w:r w:rsidRPr="003F71A2">
              <w:t xml:space="preserve">. </w:t>
            </w:r>
            <w:r w:rsidRPr="003F71A2">
              <w:rPr>
                <w:i/>
              </w:rPr>
              <w:t>Выявление средств художественной выразительности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7C44C2">
            <w:pPr>
              <w:spacing w:before="240"/>
              <w:rPr>
                <w:rFonts w:ascii="Times New Roman" w:hAnsi="Times New Roman" w:cs="Times New Roman"/>
                <w:lang w:val="tt-RU"/>
              </w:rPr>
            </w:pPr>
            <w:r w:rsidRPr="003F71A2">
              <w:rPr>
                <w:rFonts w:ascii="Times New Roman" w:hAnsi="Times New Roman" w:cs="Times New Roman"/>
                <w:lang w:val="tt-RU"/>
              </w:rPr>
              <w:t>35.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Кар – ул муллык билгесе.</w:t>
            </w:r>
            <w:r w:rsidR="002018D0" w:rsidRPr="003F71A2">
              <w:rPr>
                <w:rFonts w:eastAsia="Times New Roman"/>
                <w:b/>
                <w:lang w:val="tt-RU"/>
              </w:rPr>
              <w:t xml:space="preserve"> </w:t>
            </w:r>
            <w:r w:rsidRPr="003F71A2">
              <w:rPr>
                <w:lang w:val="tt-RU"/>
              </w:rPr>
              <w:t>М. Мазунов “Яӊа карлар ява”, И. Солтан “Кар ник шыгырдый?”, И. Солтан “Кар ник ява?” М. Мирза “Кышныӊ китәсе килми”.</w:t>
            </w:r>
          </w:p>
          <w:p w:rsidR="00C567BB" w:rsidRPr="003F71A2" w:rsidRDefault="00F31570" w:rsidP="003915F3">
            <w:pPr>
              <w:pStyle w:val="10"/>
              <w:rPr>
                <w:rFonts w:eastAsia="Times New Roman"/>
                <w:b/>
                <w:lang w:val="tt-RU"/>
              </w:rPr>
            </w:pPr>
            <w:r w:rsidRPr="003F71A2">
              <w:rPr>
                <w:rFonts w:eastAsia="Times New Roman"/>
                <w:b/>
                <w:lang w:val="tt-RU"/>
              </w:rPr>
              <w:t>Контроль дәрес. Уку тизлеген тикшерү.</w:t>
            </w:r>
          </w:p>
          <w:p w:rsidR="00C567BB" w:rsidRPr="003F71A2" w:rsidRDefault="00C567BB" w:rsidP="003915F3">
            <w:pPr>
              <w:pStyle w:val="10"/>
              <w:rPr>
                <w:rFonts w:eastAsia="Times New Roman"/>
                <w:lang w:val="tt-RU"/>
              </w:rPr>
            </w:pPr>
            <w:r w:rsidRPr="003F71A2">
              <w:rPr>
                <w:rFonts w:eastAsia="Times New Roman"/>
                <w:b/>
              </w:rPr>
              <w:t xml:space="preserve"> Снег - это знак достатка</w:t>
            </w:r>
            <w:r w:rsidRPr="003F71A2">
              <w:rPr>
                <w:rFonts w:eastAsia="Times New Roman"/>
              </w:rPr>
              <w:t xml:space="preserve">.  М. Мазунов «Идут новые снега», И. Султан «Почему скрипит снег». И.Султан “Почему идет снег” Ф.Зиятдинов “Знак  достатка”, М.Мирза </w:t>
            </w:r>
            <w:r w:rsidRPr="003F71A2">
              <w:rPr>
                <w:rFonts w:eastAsia="Times New Roman"/>
              </w:rPr>
              <w:lastRenderedPageBreak/>
              <w:t xml:space="preserve">“Зима уходить не хочет”. </w:t>
            </w:r>
            <w:r w:rsidRPr="003F71A2">
              <w:rPr>
                <w:rFonts w:eastAsia="Times New Roman"/>
                <w:lang w:val="tt-RU"/>
              </w:rPr>
              <w:t>Проверка скорости чтения</w:t>
            </w:r>
          </w:p>
          <w:p w:rsidR="00F31570" w:rsidRPr="003F71A2" w:rsidRDefault="00F31570" w:rsidP="003915F3">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567BB" w:rsidP="003915F3">
            <w:pPr>
              <w:pStyle w:val="10"/>
              <w:rPr>
                <w:lang w:val="tt-RU"/>
              </w:rPr>
            </w:pPr>
            <w:r w:rsidRPr="003F71A2">
              <w:rPr>
                <w:lang w:val="tt-RU"/>
              </w:rPr>
              <w:t>17</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3915F3">
            <w:pPr>
              <w:pStyle w:val="10"/>
              <w:rPr>
                <w:lang w:val="tt-RU"/>
              </w:rPr>
            </w:pPr>
            <w:r w:rsidRPr="003F71A2">
              <w:rPr>
                <w:lang w:val="tt-RU"/>
              </w:rPr>
              <w:t xml:space="preserve">Бәйләнешле сөйләм күнекмәләре формалаштыру.Укучыларны һәрвакыт дөресен сөйләргә кирәклегенә </w:t>
            </w:r>
            <w:r w:rsidR="001850ED" w:rsidRPr="003F71A2">
              <w:rPr>
                <w:lang w:val="tt-RU"/>
              </w:rPr>
              <w:t xml:space="preserve"> </w:t>
            </w:r>
            <w:r w:rsidRPr="003F71A2">
              <w:rPr>
                <w:lang w:val="tt-RU"/>
              </w:rPr>
              <w:t>инандыру.</w:t>
            </w:r>
          </w:p>
          <w:p w:rsidR="00C567BB" w:rsidRPr="003F71A2" w:rsidRDefault="00F31570" w:rsidP="003915F3">
            <w:pPr>
              <w:pStyle w:val="10"/>
              <w:rPr>
                <w:lang w:val="tt-RU"/>
              </w:rPr>
            </w:pPr>
            <w:r w:rsidRPr="003F71A2">
              <w:rPr>
                <w:lang w:val="tt-RU"/>
              </w:rPr>
              <w:t xml:space="preserve">Укучыларда үзлектән </w:t>
            </w:r>
            <w:r w:rsidR="001850ED" w:rsidRPr="003F71A2">
              <w:rPr>
                <w:lang w:val="tt-RU"/>
              </w:rPr>
              <w:t xml:space="preserve"> </w:t>
            </w:r>
            <w:r w:rsidRPr="003F71A2">
              <w:rPr>
                <w:lang w:val="tt-RU"/>
              </w:rPr>
              <w:t>белем алу</w:t>
            </w:r>
            <w:r w:rsidR="001850ED" w:rsidRPr="003F71A2">
              <w:rPr>
                <w:lang w:val="tt-RU"/>
              </w:rPr>
              <w:t xml:space="preserve"> </w:t>
            </w:r>
            <w:r w:rsidRPr="003F71A2">
              <w:rPr>
                <w:lang w:val="tt-RU"/>
              </w:rPr>
              <w:t>күнекмәләре булдыру; әдәби әсәрләр укуга кызыксыну тәрбияләү.</w:t>
            </w:r>
          </w:p>
          <w:p w:rsidR="00F31570" w:rsidRPr="003F71A2" w:rsidRDefault="00C567BB" w:rsidP="003915F3">
            <w:pPr>
              <w:pStyle w:val="10"/>
              <w:rPr>
                <w:lang w:val="tt-RU"/>
              </w:rPr>
            </w:pPr>
            <w:r w:rsidRPr="003F71A2">
              <w:rPr>
                <w:rFonts w:eastAsia="Times New Roman"/>
                <w:i/>
                <w:lang w:val="tt-RU"/>
              </w:rPr>
              <w:t xml:space="preserve"> Ср</w:t>
            </w:r>
            <w:r w:rsidRPr="003F71A2">
              <w:rPr>
                <w:rFonts w:eastAsia="Times New Roman"/>
                <w:i/>
              </w:rPr>
              <w:t>авнение произведений, принадлежащих к разным видам искусства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lastRenderedPageBreak/>
              <w:t>36.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Кыш шатлыгы.</w:t>
            </w:r>
          </w:p>
          <w:p w:rsidR="00F31570" w:rsidRPr="003F71A2" w:rsidRDefault="00F31570" w:rsidP="003915F3">
            <w:pPr>
              <w:pStyle w:val="10"/>
              <w:rPr>
                <w:lang w:val="tt-RU"/>
              </w:rPr>
            </w:pPr>
            <w:r w:rsidRPr="003F71A2">
              <w:rPr>
                <w:rFonts w:eastAsia="Times New Roman"/>
                <w:lang w:val="tt-RU"/>
              </w:rPr>
              <w:t xml:space="preserve">Р.Миңнуллин.  “Кар бәйрәме”. “Музей йорты”на сәяхәт. </w:t>
            </w:r>
            <w:r w:rsidRPr="003F71A2">
              <w:rPr>
                <w:rFonts w:eastAsia="Times New Roman"/>
                <w:b/>
                <w:lang w:val="tt-RU"/>
              </w:rPr>
              <w:t>“</w:t>
            </w:r>
            <w:r w:rsidRPr="003F71A2">
              <w:rPr>
                <w:rFonts w:eastAsia="Times New Roman"/>
                <w:lang w:val="tt-RU"/>
              </w:rPr>
              <w:t>Серле ачкыч” мәктәп клубы утырышы. “Музей йорты”на сәяхәт К.Ф.”Тылсымлы кыш” картинасы</w:t>
            </w:r>
            <w:r w:rsidRPr="003F71A2">
              <w:rPr>
                <w:lang w:val="tt-RU"/>
              </w:rPr>
              <w:t>Ф. Яруллинның  “Тылсымлы ачкыч” әкияте.С. Урайский “Кыш шатлыгы”, Р. Вәлиева “Каникул вакытында”.</w:t>
            </w:r>
          </w:p>
          <w:p w:rsidR="00C567BB" w:rsidRPr="003F71A2" w:rsidRDefault="00C40219" w:rsidP="003915F3">
            <w:pPr>
              <w:pStyle w:val="10"/>
              <w:rPr>
                <w:rFonts w:eastAsia="Times New Roman"/>
                <w:lang w:val="tt-RU"/>
              </w:rPr>
            </w:pPr>
            <w:r w:rsidRPr="003F71A2">
              <w:rPr>
                <w:rFonts w:eastAsia="Times New Roman"/>
                <w:b/>
                <w:lang w:val="tt-RU"/>
              </w:rPr>
              <w:t>Внеклассное чтение.Зимняя радость</w:t>
            </w:r>
            <w:r w:rsidRPr="003F71A2">
              <w:rPr>
                <w:rFonts w:eastAsia="Times New Roman"/>
                <w:lang w:val="tt-RU"/>
              </w:rPr>
              <w:t>. С. Урайский “Зимняя радость” Р. Валиева “В каникулах” Представление о литературе как об одном из видов искусства “Волшебная зима”, заседание школьного клуба ”Волшебный ключ</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567BB" w:rsidP="003915F3">
            <w:pPr>
              <w:pStyle w:val="10"/>
              <w:rPr>
                <w:lang w:val="tt-RU"/>
              </w:rPr>
            </w:pPr>
            <w:r w:rsidRPr="003F71A2">
              <w:rPr>
                <w:lang w:val="tt-RU"/>
              </w:rPr>
              <w:t>21</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rFonts w:eastAsia="Times New Roman"/>
                <w:lang w:val="tt-RU"/>
              </w:rPr>
            </w:pPr>
            <w:r w:rsidRPr="003F71A2">
              <w:rPr>
                <w:lang w:val="tt-RU"/>
              </w:rPr>
              <w:t>Бәйләнешле сөйләм күнекмәләре формалаштыру.Укучыларны һәрвакыт дөресен сөйләргә кирәклегенә</w:t>
            </w:r>
            <w:r w:rsidR="001850ED" w:rsidRPr="003F71A2">
              <w:rPr>
                <w:lang w:val="tt-RU"/>
              </w:rPr>
              <w:t xml:space="preserve"> </w:t>
            </w:r>
            <w:r w:rsidRPr="003F71A2">
              <w:rPr>
                <w:lang w:val="tt-RU"/>
              </w:rPr>
              <w:t xml:space="preserve"> инандыру.</w:t>
            </w:r>
            <w:r w:rsidR="00C40219" w:rsidRPr="003F71A2">
              <w:rPr>
                <w:rFonts w:eastAsia="Times New Roman"/>
                <w:lang w:val="tt-RU"/>
              </w:rPr>
              <w:t xml:space="preserve"> ” </w:t>
            </w:r>
          </w:p>
          <w:p w:rsidR="00F31570" w:rsidRPr="003F71A2" w:rsidRDefault="00C40219" w:rsidP="003915F3">
            <w:pPr>
              <w:pStyle w:val="10"/>
              <w:rPr>
                <w:lang w:val="tt-RU"/>
              </w:rPr>
            </w:pPr>
            <w:r w:rsidRPr="003F71A2">
              <w:rPr>
                <w:rFonts w:eastAsia="Times New Roman"/>
                <w:lang w:val="tt-RU"/>
              </w:rPr>
              <w:t xml:space="preserve"> Сравнение особенностей мировосприятия писателя, живописца и композитора.Практическое освоение малых фольклорных жанров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37.</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b/>
                <w:lang w:val="tt-RU"/>
              </w:rPr>
            </w:pPr>
            <w:r w:rsidRPr="003F71A2">
              <w:rPr>
                <w:b/>
                <w:lang w:val="tt-RU"/>
              </w:rPr>
              <w:t>Мәсәл серләренә төшенәбез.</w:t>
            </w:r>
          </w:p>
          <w:p w:rsidR="00F31570" w:rsidRPr="003F71A2" w:rsidRDefault="00F31570" w:rsidP="003915F3">
            <w:pPr>
              <w:pStyle w:val="10"/>
              <w:rPr>
                <w:lang w:val="tt-RU"/>
              </w:rPr>
            </w:pPr>
            <w:r w:rsidRPr="003F71A2">
              <w:rPr>
                <w:lang w:val="tt-RU"/>
              </w:rPr>
              <w:t>Эзоп “Давыл белән Кояш”, Г. Тукай “Җил илә Кояш”</w:t>
            </w:r>
          </w:p>
          <w:p w:rsidR="00F31570" w:rsidRPr="003F71A2" w:rsidRDefault="00F31570" w:rsidP="003915F3">
            <w:pPr>
              <w:pStyle w:val="10"/>
              <w:rPr>
                <w:lang w:val="tt-RU"/>
              </w:rPr>
            </w:pPr>
            <w:r w:rsidRPr="003F71A2">
              <w:rPr>
                <w:lang w:val="tt-RU"/>
              </w:rPr>
              <w:t xml:space="preserve"> Ф. Яруллин “Мактану бәласе”, К. Насыйри “Төлке белән Әтәч”</w:t>
            </w:r>
          </w:p>
          <w:p w:rsidR="00C40219" w:rsidRPr="003F71A2" w:rsidRDefault="00C40219" w:rsidP="003915F3">
            <w:pPr>
              <w:pStyle w:val="10"/>
              <w:rPr>
                <w:rFonts w:eastAsia="Times New Roman"/>
                <w:b/>
                <w:lang w:val="tt-RU" w:eastAsia="en-US"/>
              </w:rPr>
            </w:pPr>
            <w:r w:rsidRPr="003F71A2">
              <w:rPr>
                <w:rFonts w:eastAsia="Times New Roman"/>
                <w:b/>
                <w:lang w:val="tt-RU"/>
              </w:rPr>
              <w:t>Изучаем секреты басен. Эзоп</w:t>
            </w:r>
            <w:r w:rsidRPr="003F71A2">
              <w:rPr>
                <w:rFonts w:eastAsia="Times New Roman"/>
                <w:lang w:val="tt-RU"/>
              </w:rPr>
              <w:t xml:space="preserve"> “ Ветер и Солнце”, “Рыбак”, Г. Тукай “Ветер и солнце”. Ф. Яруллин “Беда от хвастанья”. К.Насыри “Лиса и Петух</w:t>
            </w:r>
            <w:r w:rsidRPr="003F71A2">
              <w:rPr>
                <w:rFonts w:eastAsia="Times New Roman"/>
                <w:shd w:val="clear" w:color="auto" w:fill="F7F8F9"/>
                <w:lang w:val="tt-RU"/>
              </w:rPr>
              <w:t xml:space="preserve">” </w:t>
            </w:r>
          </w:p>
          <w:p w:rsidR="00C40219" w:rsidRPr="003F71A2" w:rsidRDefault="00C40219" w:rsidP="003915F3">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40219" w:rsidP="003915F3">
            <w:pPr>
              <w:pStyle w:val="10"/>
              <w:rPr>
                <w:lang w:val="tt-RU"/>
              </w:rPr>
            </w:pPr>
            <w:r w:rsidRPr="003F71A2">
              <w:rPr>
                <w:lang w:val="tt-RU"/>
              </w:rPr>
              <w:t>24</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3915F3">
            <w:pPr>
              <w:pStyle w:val="10"/>
              <w:rPr>
                <w:lang w:val="tt-RU"/>
              </w:rPr>
            </w:pPr>
            <w:r w:rsidRPr="003F71A2">
              <w:rPr>
                <w:lang w:val="tt-RU"/>
              </w:rPr>
              <w:t>Персонаж термины белән танышу</w:t>
            </w:r>
          </w:p>
          <w:p w:rsidR="00C40219" w:rsidRPr="003F71A2" w:rsidRDefault="00F31570" w:rsidP="003915F3">
            <w:pPr>
              <w:pStyle w:val="10"/>
              <w:rPr>
                <w:rFonts w:eastAsia="Times New Roman"/>
                <w:i/>
                <w:lang w:val="tt-RU"/>
              </w:rPr>
            </w:pPr>
            <w:r w:rsidRPr="003F71A2">
              <w:rPr>
                <w:lang w:val="tt-RU"/>
              </w:rPr>
              <w:t>Хәзерге татар әдәбияты әсәрләре. Ишеткәннәргә карата үз фикереңне белдерү</w:t>
            </w:r>
            <w:r w:rsidR="00C40219" w:rsidRPr="003F71A2">
              <w:rPr>
                <w:rFonts w:eastAsia="Times New Roman"/>
                <w:i/>
                <w:lang w:val="tt-RU"/>
              </w:rPr>
              <w:t xml:space="preserve"> </w:t>
            </w:r>
          </w:p>
          <w:p w:rsidR="00F31570" w:rsidRPr="003F71A2" w:rsidRDefault="00C40219" w:rsidP="003915F3">
            <w:pPr>
              <w:pStyle w:val="10"/>
              <w:rPr>
                <w:lang w:val="tt-RU"/>
              </w:rPr>
            </w:pPr>
            <w:r w:rsidRPr="003F71A2">
              <w:rPr>
                <w:rFonts w:eastAsia="Times New Roman"/>
                <w:i/>
                <w:lang w:val="tt-RU"/>
              </w:rPr>
              <w:t>Представление о жанрах басни (Басни – авторские произведения, укорененные в сказке о животных и в фольклорном мире ценностей.). Пр</w:t>
            </w:r>
            <w:r w:rsidRPr="003F71A2">
              <w:rPr>
                <w:rFonts w:eastAsia="Times New Roman"/>
                <w:i/>
              </w:rPr>
              <w:t xml:space="preserve">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Тапкырлык үлемнән коткара.</w:t>
            </w:r>
          </w:p>
          <w:p w:rsidR="00F31570" w:rsidRPr="003F71A2" w:rsidRDefault="00F31570" w:rsidP="003915F3">
            <w:pPr>
              <w:pStyle w:val="10"/>
              <w:rPr>
                <w:lang w:val="tt-RU"/>
              </w:rPr>
            </w:pPr>
            <w:r w:rsidRPr="003F71A2">
              <w:rPr>
                <w:lang w:val="tt-RU"/>
              </w:rPr>
              <w:t>Н. Исәнбәт “Ябалак белән Чыпчык”, татар халык әкияте “Ябалак белән чыпчык”,М. Гафури “Мәймүн белән күзлекләр”, “Чикерткә белән кырмыска”, Г. Тукай “Көзге белән маймыл”, Г. Шамуков Көзге белән Маймыл”,</w:t>
            </w:r>
          </w:p>
          <w:p w:rsidR="00C40219" w:rsidRPr="003F71A2" w:rsidRDefault="00C40219" w:rsidP="003915F3">
            <w:pPr>
              <w:pStyle w:val="10"/>
              <w:rPr>
                <w:rFonts w:eastAsia="Times New Roman"/>
                <w:lang w:val="tt-RU"/>
              </w:rPr>
            </w:pPr>
            <w:r w:rsidRPr="003F71A2">
              <w:rPr>
                <w:b/>
                <w:lang w:val="tt-RU" w:eastAsia="en-US"/>
              </w:rPr>
              <w:t xml:space="preserve">Находчивость спасет от смерти. </w:t>
            </w:r>
            <w:r w:rsidRPr="003F71A2">
              <w:rPr>
                <w:lang w:val="tt-RU" w:eastAsia="en-US"/>
              </w:rPr>
              <w:t xml:space="preserve">Н. Исанбет “Сова и воробей”. Татарская народная сказка “Сова и воробей” </w:t>
            </w:r>
            <w:r w:rsidRPr="003F71A2">
              <w:rPr>
                <w:b/>
                <w:lang w:val="tt-RU" w:eastAsia="en-US"/>
              </w:rPr>
              <w:t xml:space="preserve">. </w:t>
            </w:r>
            <w:r w:rsidRPr="003F71A2">
              <w:rPr>
                <w:lang w:val="tt-RU" w:eastAsia="en-US"/>
              </w:rPr>
              <w:t xml:space="preserve">М. Гафури “Обезьяна и очки”, “Стрекоза и муравей” .Г. Тукай “Зеркало и обезьяна”, Г. Шамуков “Зеркало и обезьяна” </w:t>
            </w:r>
            <w:r w:rsidRPr="003F71A2">
              <w:rPr>
                <w:shd w:val="clear" w:color="auto" w:fill="FFFFFF" w:themeFill="background1"/>
                <w:lang w:val="tt-RU" w:eastAsia="en-US"/>
              </w:rPr>
              <w:t>.</w:t>
            </w:r>
            <w:r w:rsidRPr="003F71A2">
              <w:rPr>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40219" w:rsidP="003915F3">
            <w:pPr>
              <w:pStyle w:val="10"/>
              <w:rPr>
                <w:lang w:val="tt-RU"/>
              </w:rPr>
            </w:pPr>
            <w:r w:rsidRPr="003F71A2">
              <w:rPr>
                <w:lang w:val="tt-RU"/>
              </w:rPr>
              <w:t>28</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i/>
                <w:shd w:val="clear" w:color="auto" w:fill="FFFFFF" w:themeFill="background1"/>
                <w:lang w:val="tt-RU"/>
              </w:rPr>
            </w:pPr>
            <w:r w:rsidRPr="003F71A2">
              <w:rPr>
                <w:spacing w:val="-9"/>
                <w:lang w:val="tt-RU"/>
              </w:rPr>
              <w:t>Әкиятләр</w:t>
            </w:r>
            <w:r w:rsidR="001850ED" w:rsidRPr="003F71A2">
              <w:rPr>
                <w:spacing w:val="-9"/>
                <w:lang w:val="tt-RU"/>
              </w:rPr>
              <w:t xml:space="preserve"> һәм шигырьләрнең  жанр үзенчә-</w:t>
            </w:r>
            <w:r w:rsidRPr="003F71A2">
              <w:rPr>
                <w:spacing w:val="-9"/>
                <w:lang w:val="tt-RU"/>
              </w:rPr>
              <w:t>лекләре белән таныштыру</w:t>
            </w:r>
            <w:r w:rsidR="00C40219" w:rsidRPr="003F71A2">
              <w:rPr>
                <w:i/>
                <w:shd w:val="clear" w:color="auto" w:fill="FFFFFF" w:themeFill="background1"/>
                <w:lang w:val="tt-RU"/>
              </w:rPr>
              <w:t xml:space="preserve"> </w:t>
            </w:r>
          </w:p>
          <w:p w:rsidR="00F31570" w:rsidRPr="003F71A2" w:rsidRDefault="00C40219" w:rsidP="003915F3">
            <w:pPr>
              <w:pStyle w:val="10"/>
              <w:rPr>
                <w:lang w:val="tt-RU"/>
              </w:rPr>
            </w:pPr>
            <w:r w:rsidRPr="003F71A2">
              <w:rPr>
                <w:i/>
                <w:shd w:val="clear" w:color="auto" w:fill="FFFFFF" w:themeFill="background1"/>
                <w:lang w:val="tt-RU"/>
              </w:rPr>
              <w:t>С</w:t>
            </w:r>
            <w:r w:rsidRPr="003F71A2">
              <w:rPr>
                <w:i/>
                <w:shd w:val="clear" w:color="auto" w:fill="FFFFFF" w:themeFill="background1"/>
              </w:rPr>
              <w:t>окращенное изложение содержания</w:t>
            </w:r>
            <w:r w:rsidRPr="003F71A2">
              <w:rPr>
                <w:i/>
                <w:shd w:val="clear" w:color="auto" w:fill="F7F8F9"/>
              </w:rPr>
              <w:t>.</w:t>
            </w:r>
            <w:r w:rsidRPr="003F71A2">
              <w:rPr>
                <w:b/>
                <w:i/>
                <w:lang w:val="tt-RU" w:eastAsia="en-US"/>
              </w:rPr>
              <w:t>.</w:t>
            </w:r>
            <w:r w:rsidRPr="003F71A2">
              <w:rPr>
                <w:i/>
              </w:rPr>
              <w:t>Выявление средств художественной выразительности</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39.</w:t>
            </w:r>
          </w:p>
        </w:tc>
        <w:tc>
          <w:tcPr>
            <w:tcW w:w="5954" w:type="dxa"/>
            <w:tcBorders>
              <w:top w:val="single" w:sz="4" w:space="0" w:color="000000"/>
              <w:left w:val="single" w:sz="4" w:space="0" w:color="000000"/>
              <w:bottom w:val="single" w:sz="4" w:space="0" w:color="000000"/>
              <w:right w:val="single" w:sz="4" w:space="0" w:color="000000"/>
            </w:tcBorders>
            <w:vAlign w:val="center"/>
          </w:tcPr>
          <w:p w:rsidR="00C40219" w:rsidRPr="003F71A2" w:rsidRDefault="00F31570" w:rsidP="003915F3">
            <w:pPr>
              <w:pStyle w:val="10"/>
              <w:rPr>
                <w:lang w:val="tt-RU"/>
              </w:rPr>
            </w:pPr>
            <w:r w:rsidRPr="003F71A2">
              <w:rPr>
                <w:rFonts w:eastAsia="Times New Roman"/>
                <w:b/>
                <w:lang w:val="tt-RU"/>
              </w:rPr>
              <w:t>Юк урында мактау – зарарлы эш.</w:t>
            </w:r>
            <w:r w:rsidR="00CA5D8D" w:rsidRPr="003F71A2">
              <w:rPr>
                <w:rFonts w:eastAsia="Times New Roman"/>
                <w:b/>
                <w:lang w:val="tt-RU"/>
              </w:rPr>
              <w:t xml:space="preserve">                                     </w:t>
            </w:r>
            <w:r w:rsidRPr="003F71A2">
              <w:rPr>
                <w:lang w:val="tt-RU"/>
              </w:rPr>
              <w:t>Т. Яхин “Карга белән Төлке”, Ф. Яхин “Сыр бәласе”,</w:t>
            </w:r>
            <w:r w:rsidR="00CA5D8D" w:rsidRPr="003F71A2">
              <w:rPr>
                <w:lang w:val="tt-RU"/>
              </w:rPr>
              <w:t xml:space="preserve">  </w:t>
            </w:r>
            <w:r w:rsidRPr="003F71A2">
              <w:rPr>
                <w:lang w:val="tt-RU"/>
              </w:rPr>
              <w:t xml:space="preserve"> Г. Шамуков “Карга белән Төлке”, Ф. Яруллин “Хәйләкәр куян”, М. Гафури “Ике белән бака”, В. Гаршин “Ил гизүче </w:t>
            </w:r>
          </w:p>
          <w:p w:rsidR="00F31570" w:rsidRPr="003F71A2" w:rsidRDefault="00F31570" w:rsidP="003915F3">
            <w:pPr>
              <w:pStyle w:val="10"/>
              <w:rPr>
                <w:lang w:val="tt-RU"/>
              </w:rPr>
            </w:pPr>
            <w:r w:rsidRPr="003F71A2">
              <w:rPr>
                <w:lang w:val="tt-RU"/>
              </w:rPr>
              <w:t>бака”</w:t>
            </w:r>
          </w:p>
          <w:p w:rsidR="00C40219" w:rsidRPr="003F71A2" w:rsidRDefault="00C40219" w:rsidP="003915F3">
            <w:pPr>
              <w:pStyle w:val="10"/>
              <w:rPr>
                <w:rFonts w:eastAsia="Times New Roman"/>
                <w:shd w:val="clear" w:color="auto" w:fill="F7F8F9"/>
              </w:rPr>
            </w:pPr>
            <w:r w:rsidRPr="003F71A2">
              <w:rPr>
                <w:rFonts w:eastAsia="Times New Roman"/>
                <w:b/>
                <w:shd w:val="clear" w:color="auto" w:fill="FFFFFF" w:themeFill="background1"/>
              </w:rPr>
              <w:t xml:space="preserve">Похвала в ненужном месте </w:t>
            </w:r>
            <w:proofErr w:type="gramStart"/>
            <w:r w:rsidRPr="003F71A2">
              <w:rPr>
                <w:rFonts w:eastAsia="Times New Roman"/>
                <w:b/>
                <w:shd w:val="clear" w:color="auto" w:fill="FFFFFF" w:themeFill="background1"/>
              </w:rPr>
              <w:t>месте</w:t>
            </w:r>
            <w:proofErr w:type="gramEnd"/>
            <w:r w:rsidRPr="003F71A2">
              <w:rPr>
                <w:rFonts w:eastAsia="Times New Roman"/>
                <w:b/>
                <w:shd w:val="clear" w:color="auto" w:fill="FFFFFF" w:themeFill="background1"/>
              </w:rPr>
              <w:t xml:space="preserve"> - дело вредное</w:t>
            </w:r>
            <w:r w:rsidRPr="003F71A2">
              <w:rPr>
                <w:rFonts w:eastAsia="Times New Roman"/>
                <w:shd w:val="clear" w:color="auto" w:fill="FFFFFF" w:themeFill="background1"/>
              </w:rPr>
              <w:t>. Т.Яхин “Ворона и  лиса”, Ф.Яхин “</w:t>
            </w:r>
            <w:proofErr w:type="gramStart"/>
            <w:r w:rsidRPr="003F71A2">
              <w:rPr>
                <w:rFonts w:eastAsia="Times New Roman"/>
                <w:shd w:val="clear" w:color="auto" w:fill="FFFFFF" w:themeFill="background1"/>
              </w:rPr>
              <w:t>Сыр б</w:t>
            </w:r>
            <w:proofErr w:type="gramEnd"/>
            <w:r w:rsidRPr="003F71A2">
              <w:rPr>
                <w:rFonts w:eastAsia="Times New Roman"/>
                <w:shd w:val="clear" w:color="auto" w:fill="FFFFFF" w:themeFill="background1"/>
              </w:rPr>
              <w:t>әлас”, Г.Шамуков “Карга белән Лиса”. Ф. Яруллин «Хитрый заяц»</w:t>
            </w:r>
            <w:r w:rsidRPr="003F71A2">
              <w:rPr>
                <w:rFonts w:eastAsia="Times New Roman"/>
                <w:shd w:val="clear" w:color="auto" w:fill="F7F8F9"/>
              </w:rPr>
              <w:t xml:space="preserve">. </w:t>
            </w:r>
            <w:r w:rsidRPr="003F71A2">
              <w:rPr>
                <w:rFonts w:eastAsia="Times New Roman"/>
                <w:shd w:val="clear" w:color="auto" w:fill="FFFFFF" w:themeFill="background1"/>
              </w:rPr>
              <w:t>М.Гафури “Два гуся и лягушка”, В.Гаршин</w:t>
            </w:r>
            <w:r w:rsidRPr="003F71A2">
              <w:rPr>
                <w:rFonts w:eastAsia="Times New Roman"/>
                <w:shd w:val="clear" w:color="auto" w:fill="F7F8F9"/>
              </w:rPr>
              <w:t xml:space="preserve"> “</w:t>
            </w:r>
            <w:r w:rsidRPr="003F71A2">
              <w:rPr>
                <w:rFonts w:eastAsia="Times New Roman"/>
                <w:shd w:val="clear" w:color="auto" w:fill="FFFFFF" w:themeFill="background1"/>
              </w:rPr>
              <w:t>Лягушка путешественница”. «Дом музея» «Лягушка путешественница</w:t>
            </w:r>
            <w:r w:rsidRPr="003F71A2">
              <w:rPr>
                <w:rFonts w:eastAsia="Times New Roman"/>
                <w:shd w:val="clear" w:color="auto" w:fill="F7F8F9"/>
              </w:rPr>
              <w:t>»</w:t>
            </w:r>
          </w:p>
          <w:p w:rsidR="00C40219" w:rsidRPr="003F71A2" w:rsidRDefault="00C40219" w:rsidP="003915F3">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C40219" w:rsidP="003915F3">
            <w:pPr>
              <w:pStyle w:val="10"/>
              <w:rPr>
                <w:lang w:val="tt-RU"/>
              </w:rPr>
            </w:pPr>
            <w:r w:rsidRPr="003F71A2">
              <w:rPr>
                <w:lang w:val="tt-RU"/>
              </w:rPr>
              <w:t>3</w:t>
            </w:r>
            <w:r w:rsidR="00CA5D8D" w:rsidRPr="003F71A2">
              <w:rPr>
                <w:lang w:val="tt-RU"/>
              </w:rPr>
              <w:t>1</w:t>
            </w:r>
            <w:r w:rsidR="009C50FD" w:rsidRPr="003F71A2">
              <w:rPr>
                <w:lang w:val="tt-RU"/>
              </w:rPr>
              <w:t>.0</w:t>
            </w:r>
            <w:r w:rsidR="00CA5D8D" w:rsidRPr="003F71A2">
              <w:rPr>
                <w:lang w:val="tt-RU"/>
              </w:rPr>
              <w:t>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lang w:val="tt-RU"/>
              </w:rPr>
            </w:pPr>
            <w:r w:rsidRPr="003F71A2">
              <w:rPr>
                <w:lang w:val="tt-RU"/>
              </w:rPr>
              <w:t xml:space="preserve">Әсәрләрдә юмор хисе бирелеше, кызыклы урыннарны аеру. Әдәбиятта фантазия. </w:t>
            </w:r>
          </w:p>
          <w:p w:rsidR="00C40219" w:rsidRPr="003F71A2" w:rsidRDefault="00C40219" w:rsidP="003915F3">
            <w:pPr>
              <w:pStyle w:val="10"/>
              <w:rPr>
                <w:lang w:val="tt-RU"/>
              </w:rPr>
            </w:pPr>
            <w:r w:rsidRPr="003F71A2">
              <w:rPr>
                <w:rFonts w:eastAsia="Times New Roman"/>
                <w:i/>
                <w:shd w:val="clear" w:color="auto" w:fill="F7F8F9"/>
              </w:rPr>
              <w:t>Полное и сокращенное изложение содержания.</w:t>
            </w:r>
          </w:p>
          <w:p w:rsidR="00F31570" w:rsidRPr="003F71A2" w:rsidRDefault="00F31570" w:rsidP="003915F3">
            <w:pPr>
              <w:pStyle w:val="10"/>
              <w:rPr>
                <w:lang w:val="tt-RU"/>
              </w:rPr>
            </w:pP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40.</w:t>
            </w:r>
          </w:p>
        </w:tc>
        <w:tc>
          <w:tcPr>
            <w:tcW w:w="5954" w:type="dxa"/>
            <w:tcBorders>
              <w:top w:val="single" w:sz="4" w:space="0" w:color="000000"/>
              <w:left w:val="single" w:sz="4" w:space="0" w:color="000000"/>
              <w:bottom w:val="single" w:sz="4" w:space="0" w:color="000000"/>
              <w:right w:val="single" w:sz="4" w:space="0" w:color="000000"/>
            </w:tcBorders>
            <w:vAlign w:val="center"/>
          </w:tcPr>
          <w:p w:rsidR="00D21E25" w:rsidRPr="003F71A2" w:rsidRDefault="00F31570" w:rsidP="003915F3">
            <w:pPr>
              <w:pStyle w:val="10"/>
              <w:rPr>
                <w:rFonts w:eastAsia="Times New Roman"/>
                <w:lang w:val="tt-RU"/>
              </w:rPr>
            </w:pPr>
            <w:r w:rsidRPr="003F71A2">
              <w:rPr>
                <w:rFonts w:eastAsia="Times New Roman"/>
                <w:b/>
                <w:lang w:val="tt-RU"/>
              </w:rPr>
              <w:t>Көч җитмәслек нәрсәне акыл белән җиңеп була</w:t>
            </w:r>
            <w:r w:rsidRPr="003F71A2">
              <w:rPr>
                <w:rFonts w:eastAsia="Times New Roman"/>
                <w:lang w:val="tt-RU"/>
              </w:rPr>
              <w:t>.</w:t>
            </w:r>
            <w:r w:rsidR="001132DC" w:rsidRPr="003F71A2">
              <w:rPr>
                <w:rFonts w:eastAsia="Times New Roman"/>
                <w:lang w:val="tt-RU"/>
              </w:rPr>
              <w:t xml:space="preserve"> </w:t>
            </w:r>
            <w:r w:rsidR="00E02756" w:rsidRPr="003F71A2">
              <w:rPr>
                <w:lang w:val="tt-RU"/>
              </w:rPr>
              <w:t xml:space="preserve">В. </w:t>
            </w:r>
            <w:r w:rsidR="00E02756" w:rsidRPr="003F71A2">
              <w:rPr>
                <w:lang w:val="tt-RU"/>
              </w:rPr>
              <w:lastRenderedPageBreak/>
              <w:t>Радлов “Карга хэйлэсе</w:t>
            </w:r>
            <w:r w:rsidRPr="003F71A2">
              <w:rPr>
                <w:lang w:val="tt-RU"/>
              </w:rPr>
              <w:t>”,Л.Толстой “Зирәк Чәүкә”, К. Н</w:t>
            </w:r>
            <w:r w:rsidR="00D21E25" w:rsidRPr="003F71A2">
              <w:rPr>
                <w:rFonts w:eastAsia="Times New Roman"/>
              </w:rPr>
              <w:t xml:space="preserve"> </w:t>
            </w:r>
          </w:p>
          <w:p w:rsidR="00D21E25" w:rsidRPr="003F71A2" w:rsidRDefault="00D21E25" w:rsidP="003915F3">
            <w:pPr>
              <w:pStyle w:val="10"/>
              <w:rPr>
                <w:rFonts w:eastAsia="Times New Roman"/>
              </w:rPr>
            </w:pPr>
            <w:r w:rsidRPr="003F71A2">
              <w:rPr>
                <w:rFonts w:eastAsia="Times New Roman"/>
                <w:b/>
              </w:rPr>
              <w:t>Что непосильно, то можно преодолеть разумом</w:t>
            </w:r>
            <w:r w:rsidRPr="003F71A2">
              <w:rPr>
                <w:rFonts w:eastAsia="Times New Roman"/>
              </w:rPr>
              <w:t xml:space="preserve">. В.Радлов “Хитрость вороны”, Л.Толстой “Умная галка”, К.Насыри “Жадный пес”. С. Шакир» («Камень и муравей») </w:t>
            </w:r>
          </w:p>
          <w:p w:rsidR="00D21E25" w:rsidRPr="003F71A2" w:rsidRDefault="00D21E25" w:rsidP="003915F3">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3915F3">
            <w:pPr>
              <w:pStyle w:val="10"/>
              <w:rPr>
                <w:lang w:val="tt-RU"/>
              </w:rPr>
            </w:pPr>
            <w:r w:rsidRPr="003F71A2">
              <w:rPr>
                <w:lang w:val="tt-RU"/>
              </w:rPr>
              <w:t>04</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5B07FE" w:rsidRPr="003F71A2" w:rsidRDefault="005B07FE" w:rsidP="003915F3">
            <w:pPr>
              <w:pStyle w:val="10"/>
              <w:rPr>
                <w:rFonts w:eastAsia="SimSun"/>
                <w:spacing w:val="4"/>
                <w:lang w:val="tt-RU" w:eastAsia="en-US"/>
              </w:rPr>
            </w:pPr>
          </w:p>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D21E25" w:rsidRPr="003F71A2" w:rsidRDefault="00F31570" w:rsidP="003915F3">
            <w:pPr>
              <w:pStyle w:val="10"/>
              <w:rPr>
                <w:lang w:val="tt-RU"/>
              </w:rPr>
            </w:pPr>
            <w:r w:rsidRPr="003F71A2">
              <w:rPr>
                <w:lang w:val="tt-RU"/>
              </w:rPr>
              <w:lastRenderedPageBreak/>
              <w:t xml:space="preserve">Әсәрләрдә юмор хисе бирелеше, кызыклы урыннарны </w:t>
            </w:r>
            <w:r w:rsidRPr="003F71A2">
              <w:rPr>
                <w:lang w:val="tt-RU"/>
              </w:rPr>
              <w:lastRenderedPageBreak/>
              <w:t xml:space="preserve">аеру. Әдәбиятта фантазия. </w:t>
            </w:r>
          </w:p>
          <w:p w:rsidR="00F31570" w:rsidRPr="003F71A2" w:rsidRDefault="00D21E25" w:rsidP="003915F3">
            <w:pPr>
              <w:pStyle w:val="10"/>
              <w:rPr>
                <w:lang w:val="tt-RU"/>
              </w:rPr>
            </w:pPr>
            <w:r w:rsidRPr="003F71A2">
              <w:rPr>
                <w:rFonts w:eastAsia="Times New Roman"/>
                <w:i/>
              </w:rPr>
              <w:t>Высказыванияв форме передачи собственных впечатлений, передачи жизненных наблюдений и</w:t>
            </w:r>
            <w:r w:rsidR="005B07FE" w:rsidRPr="003F71A2">
              <w:rPr>
                <w:rFonts w:eastAsia="Times New Roman"/>
                <w:i/>
              </w:rPr>
              <w:t xml:space="preserve"> впечатлений; в форме доказательного суждения с опорой </w:t>
            </w:r>
            <w:proofErr w:type="gramStart"/>
            <w:r w:rsidR="005B07FE" w:rsidRPr="003F71A2">
              <w:rPr>
                <w:rFonts w:eastAsia="Times New Roman"/>
                <w:i/>
              </w:rPr>
              <w:t>на</w:t>
            </w:r>
            <w:proofErr w:type="gramEnd"/>
            <w:r w:rsidR="005B07FE" w:rsidRPr="003F71A2">
              <w:rPr>
                <w:rFonts w:eastAsia="Times New Roman"/>
                <w:i/>
              </w:rPr>
              <w:t xml:space="preserve">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lastRenderedPageBreak/>
              <w:t>41.</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lang w:val="tt-RU"/>
              </w:rPr>
            </w:pPr>
            <w:r w:rsidRPr="003F71A2">
              <w:rPr>
                <w:rFonts w:eastAsia="Times New Roman"/>
                <w:b/>
                <w:lang w:val="tt-RU"/>
              </w:rPr>
              <w:t>Һәр максатка чара бар.</w:t>
            </w:r>
            <w:r w:rsidR="00F80D15" w:rsidRPr="003F71A2">
              <w:rPr>
                <w:rFonts w:eastAsia="Times New Roman"/>
                <w:b/>
                <w:lang w:val="tt-RU"/>
              </w:rPr>
              <w:t xml:space="preserve"> </w:t>
            </w:r>
            <w:r w:rsidRPr="003F71A2">
              <w:rPr>
                <w:lang w:val="tt-RU"/>
              </w:rPr>
              <w:t>Ә. Исхак “Карт Имән белән яшь егет”, М. Гафури “Ике чебен”, М. Саттар “Кырмыска белән тирес корты”, Г. Тукай “Яшь агач”</w:t>
            </w:r>
          </w:p>
          <w:p w:rsidR="005B07FE" w:rsidRPr="003F71A2" w:rsidRDefault="005B07FE" w:rsidP="003915F3">
            <w:pPr>
              <w:pStyle w:val="10"/>
              <w:rPr>
                <w:rFonts w:eastAsia="Times New Roman"/>
              </w:rPr>
            </w:pPr>
            <w:r w:rsidRPr="003F71A2">
              <w:rPr>
                <w:rFonts w:eastAsia="Times New Roman"/>
                <w:b/>
              </w:rPr>
              <w:t>Для каждой цели есть свой путь</w:t>
            </w:r>
            <w:proofErr w:type="gramStart"/>
            <w:r w:rsidRPr="003F71A2">
              <w:rPr>
                <w:rFonts w:eastAsia="Times New Roman"/>
              </w:rPr>
              <w:t xml:space="preserve"> .</w:t>
            </w:r>
            <w:proofErr w:type="gramEnd"/>
            <w:r w:rsidRPr="003F71A2">
              <w:rPr>
                <w:rFonts w:eastAsia="Times New Roman"/>
              </w:rPr>
              <w:t xml:space="preserve"> А.Исхак “Старый дуб молодой парень”, М.Гафури “Две мухи”. М. Саттар “Муравей и навозник”. Г. Тукай “Молодое дерево”. «Дом музея»- «Горбатое дерево»</w:t>
            </w:r>
          </w:p>
          <w:p w:rsidR="005B07FE" w:rsidRPr="003F71A2" w:rsidRDefault="005B07FE" w:rsidP="003915F3">
            <w:pPr>
              <w:pStyle w:val="10"/>
              <w:rPr>
                <w:rFonts w:eastAsia="Times New Roman"/>
                <w:lang w:val="tt-RU"/>
              </w:rPr>
            </w:pPr>
            <w:r w:rsidRPr="003F71A2">
              <w:rPr>
                <w:rFonts w:eastAsia="Times New Roman"/>
                <w:i/>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3915F3">
            <w:pPr>
              <w:pStyle w:val="10"/>
              <w:rPr>
                <w:lang w:val="tt-RU"/>
              </w:rPr>
            </w:pPr>
            <w:r w:rsidRPr="003F71A2">
              <w:rPr>
                <w:lang w:val="tt-RU"/>
              </w:rPr>
              <w:t>07</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B07FE" w:rsidRPr="003F71A2" w:rsidRDefault="00F31570" w:rsidP="003915F3">
            <w:pPr>
              <w:pStyle w:val="10"/>
              <w:rPr>
                <w:lang w:val="tt-RU"/>
              </w:rPr>
            </w:pPr>
            <w:r w:rsidRPr="003F71A2">
              <w:rPr>
                <w:lang w:val="tt-RU"/>
              </w:rPr>
              <w:t>Әсәрне кычкырып яки яттан укыганда аның эчтәлеген,</w:t>
            </w:r>
            <w:r w:rsidR="001850ED" w:rsidRPr="003F71A2">
              <w:rPr>
                <w:lang w:val="tt-RU"/>
              </w:rPr>
              <w:t xml:space="preserve"> характерын төрле сурәтләү чара</w:t>
            </w:r>
            <w:r w:rsidRPr="003F71A2">
              <w:rPr>
                <w:lang w:val="tt-RU"/>
              </w:rPr>
              <w:t xml:space="preserve">лары аша бирү. </w:t>
            </w:r>
          </w:p>
          <w:p w:rsidR="00F31570" w:rsidRPr="003F71A2" w:rsidRDefault="005B07FE" w:rsidP="003915F3">
            <w:pPr>
              <w:pStyle w:val="10"/>
              <w:rPr>
                <w:lang w:val="tt-RU"/>
              </w:rPr>
            </w:pPr>
            <w:r w:rsidRPr="003F71A2">
              <w:rPr>
                <w:rFonts w:eastAsia="Times New Roman"/>
                <w:i/>
              </w:rPr>
              <w:t>Умение слушать высказывания собеседника и выражать к ним свое отношение (согласие /несогласие).</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42.</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Эшең барып чыкмаса, гаепне үзеңнән эзлә.</w:t>
            </w:r>
          </w:p>
          <w:p w:rsidR="00F31570" w:rsidRPr="003F71A2" w:rsidRDefault="00F31570" w:rsidP="00A2287C">
            <w:pPr>
              <w:pStyle w:val="10"/>
              <w:rPr>
                <w:rFonts w:eastAsia="Times New Roman"/>
                <w:lang w:val="tt-RU"/>
              </w:rPr>
            </w:pPr>
            <w:r w:rsidRPr="003F71A2">
              <w:rPr>
                <w:lang w:val="tt-RU"/>
              </w:rPr>
              <w:t>Г. Тукай “Төлке белән йөзем җимеше”, Ә. Исхак “Төлке белән виноград”, Г. Вәлиева “Заман әкияте”</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A2287C">
            <w:pPr>
              <w:pStyle w:val="10"/>
              <w:rPr>
                <w:lang w:val="tt-RU"/>
              </w:rPr>
            </w:pPr>
            <w:r w:rsidRPr="003F71A2">
              <w:rPr>
                <w:lang w:val="tt-RU"/>
              </w:rPr>
              <w:t>11</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Хәзерге татар әдәбияты әсәрләре. Ишеткәннәргә карата үз фикереңне белдерү</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43.</w:t>
            </w:r>
          </w:p>
        </w:tc>
        <w:tc>
          <w:tcPr>
            <w:tcW w:w="5954" w:type="dxa"/>
            <w:tcBorders>
              <w:top w:val="single" w:sz="4" w:space="0" w:color="000000"/>
              <w:left w:val="single" w:sz="4" w:space="0" w:color="000000"/>
              <w:bottom w:val="single" w:sz="4" w:space="0" w:color="000000"/>
              <w:right w:val="single" w:sz="4" w:space="0" w:color="000000"/>
            </w:tcBorders>
            <w:vAlign w:val="center"/>
          </w:tcPr>
          <w:p w:rsidR="005B07FE" w:rsidRPr="003F71A2" w:rsidRDefault="00F31570" w:rsidP="00A2287C">
            <w:pPr>
              <w:pStyle w:val="10"/>
              <w:rPr>
                <w:lang w:val="tt-RU"/>
              </w:rPr>
            </w:pPr>
            <w:r w:rsidRPr="003F71A2">
              <w:rPr>
                <w:rFonts w:eastAsia="Times New Roman"/>
                <w:b/>
                <w:lang w:val="tt-RU"/>
              </w:rPr>
              <w:t>Бердәмлектә көч</w:t>
            </w:r>
            <w:r w:rsidRPr="003F71A2">
              <w:rPr>
                <w:rFonts w:eastAsia="Times New Roman"/>
                <w:lang w:val="tt-RU"/>
              </w:rPr>
              <w:t>.</w:t>
            </w:r>
            <w:r w:rsidR="00BB3865" w:rsidRPr="003F71A2">
              <w:rPr>
                <w:rFonts w:eastAsia="Times New Roman"/>
                <w:lang w:val="tt-RU"/>
              </w:rPr>
              <w:t xml:space="preserve"> </w:t>
            </w:r>
            <w:r w:rsidRPr="003F71A2">
              <w:rPr>
                <w:lang w:val="tt-RU"/>
              </w:rPr>
              <w:t>Г. Тукай “Аккош, Чуртан һәм Кыскыч”, И. Крылов “Аккош, Чуртан һәм Кысла”, М. Гафури “Кәҗә белә</w:t>
            </w:r>
          </w:p>
          <w:p w:rsidR="00F31570" w:rsidRPr="003F71A2" w:rsidRDefault="005B07FE" w:rsidP="00A2287C">
            <w:pPr>
              <w:pStyle w:val="10"/>
              <w:rPr>
                <w:lang w:val="tt-RU"/>
              </w:rPr>
            </w:pPr>
            <w:r w:rsidRPr="003F71A2">
              <w:rPr>
                <w:b/>
                <w:lang w:val="tt-RU" w:eastAsia="en-US"/>
              </w:rPr>
              <w:t xml:space="preserve">Внеклассное чтение. В единстве сила. </w:t>
            </w:r>
            <w:r w:rsidRPr="003F71A2">
              <w:rPr>
                <w:lang w:val="tt-RU" w:eastAsia="en-US"/>
              </w:rPr>
              <w:t xml:space="preserve">Г. Тукай “Лебедь ,щука и рак”. И. Крылов “Лебедь ,щука и рак” </w:t>
            </w:r>
            <w:r w:rsidRPr="003F71A2">
              <w:rPr>
                <w:b/>
                <w:lang w:val="tt-RU" w:eastAsia="en-US"/>
              </w:rPr>
              <w:t xml:space="preserve">. </w:t>
            </w:r>
            <w:r w:rsidRPr="003F71A2">
              <w:rPr>
                <w:lang w:val="tt-RU" w:eastAsia="en-US"/>
              </w:rPr>
              <w:t>М. Гафури “Коза и лиса” .</w:t>
            </w:r>
          </w:p>
          <w:p w:rsidR="005B07FE" w:rsidRPr="003F71A2" w:rsidRDefault="005B07FE"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A2287C">
            <w:pPr>
              <w:pStyle w:val="10"/>
              <w:rPr>
                <w:lang w:val="tt-RU"/>
              </w:rPr>
            </w:pPr>
            <w:r w:rsidRPr="003F71A2">
              <w:rPr>
                <w:lang w:val="tt-RU"/>
              </w:rPr>
              <w:t>14</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rFonts w:eastAsia="Times New Roman"/>
                <w:lang w:val="tt-RU" w:eastAsia="en-US"/>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 xml:space="preserve">Әсәрне кычкырып яки яттан укыганда аның эчтәлеген, характерын </w:t>
            </w:r>
            <w:r w:rsidR="001850ED" w:rsidRPr="003F71A2">
              <w:rPr>
                <w:lang w:val="tt-RU"/>
              </w:rPr>
              <w:t xml:space="preserve"> төрле сурәтләү чара</w:t>
            </w:r>
            <w:r w:rsidRPr="003F71A2">
              <w:rPr>
                <w:lang w:val="tt-RU"/>
              </w:rPr>
              <w:t xml:space="preserve">лары аша бирү. </w:t>
            </w:r>
            <w:r w:rsidR="005B07FE" w:rsidRPr="003F71A2">
              <w:rPr>
                <w:i/>
              </w:rPr>
              <w:t>Этическая сторона диалогического общения – использование норм речевого этикета</w:t>
            </w:r>
            <w:r w:rsidR="005B07FE" w:rsidRPr="003F71A2">
              <w:rPr>
                <w:rStyle w:val="9pt"/>
                <w:i/>
                <w:sz w:val="22"/>
                <w:szCs w:val="22"/>
                <w:lang w:val="tt-RU" w:eastAsia="en-US"/>
              </w:rPr>
              <w:t>Обучение навыкам пользования библиотеками, умению выбирать книги по представленному списку. Использование алфавитного каталога</w:t>
            </w:r>
            <w:r w:rsidR="005B07FE" w:rsidRPr="003F71A2">
              <w:rPr>
                <w:lang w:val="tt-RU"/>
              </w:rPr>
              <w:t>н Төлке”.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44.</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 xml:space="preserve">Белмәү гаеп үгел, белергә теләмәү- гаеп. </w:t>
            </w:r>
          </w:p>
          <w:p w:rsidR="00F31570" w:rsidRPr="003F71A2" w:rsidRDefault="00F31570" w:rsidP="00A2287C">
            <w:pPr>
              <w:pStyle w:val="10"/>
              <w:rPr>
                <w:lang w:val="tt-RU"/>
              </w:rPr>
            </w:pPr>
            <w:r w:rsidRPr="003F71A2">
              <w:rPr>
                <w:lang w:val="tt-RU"/>
              </w:rPr>
              <w:t xml:space="preserve">Ш. Галиев “Иншаныӊ файдасы”, “Сүзләре һәм үзләре”, В. Нуриев “Инша”, Л. Лерон “Иртән уянасыӊ килмәсә”, Сүз тыӊлыйсыӊ килмәсә”, “Инша” </w:t>
            </w:r>
          </w:p>
          <w:p w:rsidR="005B07FE" w:rsidRPr="003F71A2" w:rsidRDefault="005B07FE" w:rsidP="00A2287C">
            <w:pPr>
              <w:pStyle w:val="10"/>
              <w:rPr>
                <w:rFonts w:eastAsia="Times New Roman"/>
                <w:shd w:val="clear" w:color="auto" w:fill="FFFFFF" w:themeFill="background1"/>
              </w:rPr>
            </w:pPr>
            <w:r w:rsidRPr="003F71A2">
              <w:rPr>
                <w:rFonts w:eastAsia="Times New Roman"/>
                <w:b/>
                <w:shd w:val="clear" w:color="auto" w:fill="FFFFFF" w:themeFill="background1"/>
              </w:rPr>
              <w:t>Незнание - это не вина, а нежелание знать вина.</w:t>
            </w:r>
            <w:r w:rsidRPr="003F71A2">
              <w:rPr>
                <w:rFonts w:eastAsia="Times New Roman"/>
                <w:shd w:val="clear" w:color="auto" w:fill="FFFFFF" w:themeFill="background1"/>
              </w:rPr>
              <w:t xml:space="preserve"> Ш.Галиев “Польза изложения”, “Слова и сами”</w:t>
            </w:r>
            <w:proofErr w:type="gramStart"/>
            <w:r w:rsidRPr="003F71A2">
              <w:rPr>
                <w:rFonts w:eastAsia="Times New Roman"/>
                <w:shd w:val="clear" w:color="auto" w:fill="FFFFFF" w:themeFill="background1"/>
              </w:rPr>
              <w:t xml:space="preserve"> .</w:t>
            </w:r>
            <w:proofErr w:type="gramEnd"/>
            <w:r w:rsidRPr="003F71A2">
              <w:rPr>
                <w:rFonts w:eastAsia="Times New Roman"/>
                <w:shd w:val="clear" w:color="auto" w:fill="FFFFFF" w:themeFill="background1"/>
              </w:rPr>
              <w:t>В.Нуриев “Изложение”. Л.Лерон: “Если утром не хочешь проснуться”</w:t>
            </w:r>
          </w:p>
          <w:p w:rsidR="005B07FE" w:rsidRPr="003F71A2" w:rsidRDefault="005B07FE"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A2287C">
            <w:pPr>
              <w:pStyle w:val="10"/>
              <w:rPr>
                <w:lang w:val="tt-RU"/>
              </w:rPr>
            </w:pPr>
            <w:r w:rsidRPr="003F71A2">
              <w:rPr>
                <w:lang w:val="tt-RU"/>
              </w:rPr>
              <w:t>18</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B07FE" w:rsidRPr="003F71A2" w:rsidRDefault="00F31570" w:rsidP="00A2287C">
            <w:pPr>
              <w:pStyle w:val="10"/>
              <w:rPr>
                <w:lang w:val="tt-RU"/>
              </w:rPr>
            </w:pPr>
            <w:r w:rsidRPr="003F71A2">
              <w:rPr>
                <w:lang w:val="tt-RU"/>
              </w:rPr>
              <w:t>Укылган яисә тыңланган әсәрнең эчтәлеге. Дөрес һәм йөгерек уку</w:t>
            </w:r>
          </w:p>
          <w:p w:rsidR="00F31570" w:rsidRPr="003F71A2" w:rsidRDefault="005B07FE" w:rsidP="00A2287C">
            <w:pPr>
              <w:pStyle w:val="10"/>
              <w:rPr>
                <w:lang w:val="tt-RU"/>
              </w:rPr>
            </w:pPr>
            <w:r w:rsidRPr="003F71A2">
              <w:rPr>
                <w:spacing w:val="4"/>
                <w:lang w:val="tt-RU" w:eastAsia="en-US"/>
              </w:rPr>
              <w:t xml:space="preserve"> После </w:t>
            </w:r>
            <w:r w:rsidRPr="003F71A2">
              <w:rPr>
                <w:i/>
                <w:spacing w:val="4"/>
                <w:lang w:val="tt-RU" w:eastAsia="en-US"/>
              </w:rPr>
              <w:t>изучения творчества того или иного писателя, поэта, составление небольших сборников его п изроизведений</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 xml:space="preserve">Белгән белгәнен эшләр. </w:t>
            </w:r>
            <w:r w:rsidRPr="003F71A2">
              <w:rPr>
                <w:lang w:val="tt-RU"/>
              </w:rPr>
              <w:t>Р. Вәлиева “Көчле</w:t>
            </w:r>
            <w:r w:rsidR="001850ED" w:rsidRPr="003F71A2">
              <w:rPr>
                <w:lang w:val="tt-RU"/>
              </w:rPr>
              <w:t xml:space="preserve"> укучы”, “Сыер эзләгәндә</w:t>
            </w:r>
            <w:r w:rsidRPr="003F71A2">
              <w:rPr>
                <w:lang w:val="tt-RU"/>
              </w:rPr>
              <w:t xml:space="preserve">   К. Тәӊрекулиев “Эшчән” Гельды”, Л.Лерон “Сүз  тыңлыйсың килмәсә...”</w:t>
            </w:r>
          </w:p>
          <w:p w:rsidR="008D786F" w:rsidRPr="003F71A2" w:rsidRDefault="008D786F" w:rsidP="00A2287C">
            <w:pPr>
              <w:pStyle w:val="10"/>
              <w:rPr>
                <w:rFonts w:eastAsia="Times New Roman"/>
              </w:rPr>
            </w:pPr>
            <w:proofErr w:type="gramStart"/>
            <w:r w:rsidRPr="003F71A2">
              <w:rPr>
                <w:rFonts w:eastAsia="Times New Roman"/>
                <w:b/>
              </w:rPr>
              <w:t>Знающий</w:t>
            </w:r>
            <w:proofErr w:type="gramEnd"/>
            <w:r w:rsidRPr="003F71A2">
              <w:rPr>
                <w:rFonts w:eastAsia="Times New Roman"/>
                <w:b/>
              </w:rPr>
              <w:t xml:space="preserve"> сделает то, что знает</w:t>
            </w:r>
            <w:r w:rsidRPr="003F71A2">
              <w:rPr>
                <w:rFonts w:eastAsia="Times New Roman"/>
              </w:rPr>
              <w:t>. Р.Валеева “Сильный ученик”, К.Танрекулиев “Трудолюбивый Гельды”. Л.Лерон « Если не хочешь слушаться»</w:t>
            </w:r>
          </w:p>
          <w:p w:rsidR="008D786F" w:rsidRPr="003F71A2" w:rsidRDefault="008D786F" w:rsidP="00A2287C">
            <w:pPr>
              <w:pStyle w:val="10"/>
              <w:rPr>
                <w:rFonts w:eastAsia="Times New Roman"/>
                <w:b/>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8D786F" w:rsidP="00A2287C">
            <w:pPr>
              <w:pStyle w:val="10"/>
              <w:rPr>
                <w:lang w:val="tt-RU"/>
              </w:rPr>
            </w:pPr>
            <w:r w:rsidRPr="003F71A2">
              <w:rPr>
                <w:lang w:val="tt-RU"/>
              </w:rPr>
              <w:t>21</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lang w:val="tt-RU"/>
              </w:rPr>
            </w:pPr>
            <w:r w:rsidRPr="003F71A2">
              <w:rPr>
                <w:lang w:val="tt-RU"/>
              </w:rPr>
              <w:t>Дәрестә нинди яңа белемнәр алуыгыз турында күршегез белән фикерләрегезне уртаклашу</w:t>
            </w:r>
          </w:p>
          <w:p w:rsidR="00F31570" w:rsidRPr="003F71A2" w:rsidRDefault="008D786F" w:rsidP="00A2287C">
            <w:pPr>
              <w:pStyle w:val="10"/>
              <w:rPr>
                <w:lang w:val="tt-RU"/>
              </w:rPr>
            </w:pPr>
            <w:r w:rsidRPr="003F71A2">
              <w:rPr>
                <w:rFonts w:eastAsia="Times New Roman"/>
                <w:i/>
                <w:lang w:val="tt-RU"/>
              </w:rPr>
              <w:t xml:space="preserve"> </w:t>
            </w:r>
            <w:r w:rsidRPr="003F71A2">
              <w:rPr>
                <w:rFonts w:eastAsia="Times New Roman"/>
                <w:i/>
              </w:rPr>
              <w:t>Изложение содержания</w:t>
            </w:r>
            <w:r w:rsidRPr="003F71A2">
              <w:rPr>
                <w:rFonts w:eastAsia="Times New Roman"/>
                <w:i/>
                <w:shd w:val="clear" w:color="auto" w:fill="F7F8F9"/>
              </w:rPr>
              <w:t>,</w:t>
            </w:r>
            <w:r w:rsidRPr="003F71A2">
              <w:rPr>
                <w:rFonts w:eastAsia="Times New Roman"/>
                <w:i/>
              </w:rPr>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roofErr w:type="gramStart"/>
            <w:r w:rsidRPr="003F71A2">
              <w:rPr>
                <w:rFonts w:eastAsia="Times New Roman"/>
                <w:i/>
              </w:rPr>
              <w:t>.П</w:t>
            </w:r>
            <w:proofErr w:type="gramEnd"/>
            <w:r w:rsidRPr="003F71A2">
              <w:rPr>
                <w:rFonts w:eastAsia="Times New Roman"/>
                <w:i/>
              </w:rPr>
              <w:t>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proofErr w:type="gramStart"/>
            <w:r w:rsidRPr="003F71A2">
              <w:rPr>
                <w:rFonts w:eastAsia="Times New Roman"/>
                <w:i/>
              </w:rPr>
              <w:t>.</w:t>
            </w:r>
            <w:r w:rsidRPr="003F71A2">
              <w:rPr>
                <w:rFonts w:eastAsia="Times New Roman"/>
                <w:i/>
                <w:lang w:val="tt-RU" w:eastAsia="en-US"/>
              </w:rPr>
              <w:t>.</w:t>
            </w:r>
            <w:proofErr w:type="gramEnd"/>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lastRenderedPageBreak/>
              <w:t>46.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 xml:space="preserve">Бүләк зур булмас, укыган кеше хур булмас. </w:t>
            </w:r>
          </w:p>
          <w:p w:rsidR="00F31570" w:rsidRPr="003F71A2" w:rsidRDefault="00F31570" w:rsidP="00A2287C">
            <w:pPr>
              <w:pStyle w:val="10"/>
              <w:rPr>
                <w:lang w:val="tt-RU"/>
              </w:rPr>
            </w:pPr>
            <w:r w:rsidRPr="003F71A2">
              <w:rPr>
                <w:lang w:val="tt-RU"/>
              </w:rPr>
              <w:t>И. Юзеев “Хатасыз ничек язарга?”, Р. Миӊнуллин “Хаталар өстендә эшләү”, Г. Морат “Үскәч кем булырга”, “Тиргиләр”, Р. Низамова “Табигать күренеше”,Л.Лерон “Инша”</w:t>
            </w:r>
          </w:p>
          <w:p w:rsidR="008D786F" w:rsidRPr="003F71A2" w:rsidRDefault="008D786F" w:rsidP="00A2287C">
            <w:pPr>
              <w:pStyle w:val="10"/>
              <w:rPr>
                <w:rFonts w:eastAsia="Times New Roman"/>
                <w:shd w:val="clear" w:color="auto" w:fill="FFFFFF" w:themeFill="background1"/>
              </w:rPr>
            </w:pPr>
            <w:r w:rsidRPr="003F71A2">
              <w:rPr>
                <w:rFonts w:eastAsia="Times New Roman"/>
                <w:b/>
                <w:shd w:val="clear" w:color="auto" w:fill="FFFFFF"/>
              </w:rPr>
              <w:t>Звезды явятся – небо украсят, знания появятся – ум украсят</w:t>
            </w:r>
            <w:r w:rsidRPr="003F71A2">
              <w:rPr>
                <w:rFonts w:eastAsia="Times New Roman"/>
                <w:b/>
                <w:shd w:val="clear" w:color="auto" w:fill="FFFFFF" w:themeFill="background1"/>
              </w:rPr>
              <w:t>.</w:t>
            </w:r>
            <w:r w:rsidRPr="003F71A2">
              <w:rPr>
                <w:rFonts w:eastAsia="Times New Roman"/>
                <w:shd w:val="clear" w:color="auto" w:fill="FFFFFF" w:themeFill="background1"/>
              </w:rPr>
              <w:t xml:space="preserve"> И. Юзеев «Как писать без ошибок», Р. Миннуллин «Работа над ошибками». </w:t>
            </w:r>
            <w:r w:rsidRPr="003F71A2">
              <w:rPr>
                <w:rFonts w:eastAsia="Times New Roman"/>
                <w:lang w:val="tt-RU" w:eastAsia="en-US"/>
              </w:rPr>
              <w:t xml:space="preserve">Л. Лерон”Изложение” </w:t>
            </w:r>
            <w:r w:rsidRPr="003F71A2">
              <w:rPr>
                <w:rFonts w:eastAsia="Times New Roman"/>
                <w:shd w:val="clear" w:color="auto" w:fill="FFFFFF" w:themeFill="background1"/>
              </w:rPr>
              <w:t>. Г.Мурат “Кем бы быть”, Р.Низамова “Явление природы”</w:t>
            </w:r>
          </w:p>
          <w:p w:rsidR="008D786F" w:rsidRPr="003F71A2" w:rsidRDefault="008D786F"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8D786F" w:rsidP="00A2287C">
            <w:pPr>
              <w:pStyle w:val="10"/>
              <w:rPr>
                <w:lang w:val="tt-RU"/>
              </w:rPr>
            </w:pPr>
            <w:r w:rsidRPr="003F71A2">
              <w:rPr>
                <w:lang w:val="tt-RU"/>
              </w:rPr>
              <w:t>25</w:t>
            </w:r>
            <w:r w:rsidR="00B80AB8" w:rsidRPr="003F71A2">
              <w:rPr>
                <w:lang w:val="tt-RU"/>
              </w:rPr>
              <w:t>.0</w:t>
            </w:r>
            <w:r w:rsidR="00F31570" w:rsidRPr="003F71A2">
              <w:rPr>
                <w:lang w:val="tt-RU"/>
              </w:rPr>
              <w:t>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b/>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 xml:space="preserve">Хәзерге татар әдәбияты әсәрләре. Ишеткәннәргә карата үз фикереңне белдерү </w:t>
            </w:r>
          </w:p>
          <w:p w:rsidR="008D786F" w:rsidRPr="003F71A2" w:rsidRDefault="00F31570" w:rsidP="00A2287C">
            <w:pPr>
              <w:pStyle w:val="10"/>
              <w:rPr>
                <w:lang w:val="tt-RU"/>
              </w:rPr>
            </w:pPr>
            <w:r w:rsidRPr="003F71A2">
              <w:rPr>
                <w:lang w:val="tt-RU"/>
              </w:rPr>
              <w:t>Эчтәлек буенча фикер алышуда катнашу, текст ахырындагы биремнәрне төгәл үтәү</w:t>
            </w:r>
          </w:p>
          <w:p w:rsidR="008D786F" w:rsidRPr="003F71A2" w:rsidRDefault="008D786F" w:rsidP="00A2287C">
            <w:pPr>
              <w:pStyle w:val="10"/>
              <w:rPr>
                <w:lang w:val="tt-RU"/>
              </w:rPr>
            </w:pPr>
            <w:r w:rsidRPr="003F71A2">
              <w:rPr>
                <w:rFonts w:eastAsia="Times New Roman"/>
                <w:i/>
              </w:rPr>
              <w:t xml:space="preserve"> Произведения современной отечественной (с учетом многонациональности России) и зарубежной литературы (стихотворения, рассказы, сказки, сказочная повесть).</w:t>
            </w:r>
          </w:p>
          <w:p w:rsidR="00F31570" w:rsidRPr="003F71A2" w:rsidRDefault="00F31570" w:rsidP="00A2287C">
            <w:pPr>
              <w:pStyle w:val="10"/>
              <w:rPr>
                <w:lang w:val="tt-RU"/>
              </w:rPr>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47.</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Акылның кадере әдәп белән, куәтнең кадере – сәләт белән</w:t>
            </w:r>
            <w:r w:rsidRPr="003F71A2">
              <w:rPr>
                <w:rFonts w:eastAsia="Times New Roman"/>
                <w:lang w:val="tt-RU"/>
              </w:rPr>
              <w:t xml:space="preserve">. </w:t>
            </w:r>
          </w:p>
          <w:p w:rsidR="00F31570" w:rsidRPr="003F71A2" w:rsidRDefault="00F31570" w:rsidP="00A2287C">
            <w:pPr>
              <w:pStyle w:val="10"/>
              <w:rPr>
                <w:lang w:val="tt-RU"/>
              </w:rPr>
            </w:pPr>
            <w:r w:rsidRPr="003F71A2">
              <w:rPr>
                <w:lang w:val="tt-RU"/>
              </w:rPr>
              <w:t>Р. Фәйзуллин “Ничек яхшы булырга?”, Йолдыз “Ике җаваплы табышмак”, Н. Кәримова “Кое чыпчыгы”</w:t>
            </w:r>
          </w:p>
          <w:p w:rsidR="008D786F" w:rsidRPr="003F71A2" w:rsidRDefault="008D786F" w:rsidP="00A2287C">
            <w:pPr>
              <w:pStyle w:val="10"/>
              <w:rPr>
                <w:rFonts w:eastAsia="Times New Roman"/>
                <w:lang w:val="tt-RU"/>
              </w:rPr>
            </w:pPr>
            <w:r w:rsidRPr="003F71A2">
              <w:rPr>
                <w:b/>
                <w:lang w:val="tt-RU" w:eastAsia="en-US"/>
              </w:rPr>
              <w:t xml:space="preserve">Быть сильным хорошо, а </w:t>
            </w:r>
            <w:r w:rsidRPr="003F71A2">
              <w:rPr>
                <w:rStyle w:val="af3"/>
                <w:b/>
                <w:bCs/>
                <w:shd w:val="clear" w:color="auto" w:fill="FFFFFF"/>
              </w:rPr>
              <w:t>быть</w:t>
            </w:r>
            <w:r w:rsidRPr="003F71A2">
              <w:rPr>
                <w:b/>
                <w:lang w:val="tt-RU" w:eastAsia="en-US"/>
              </w:rPr>
              <w:t xml:space="preserve"> умным</w:t>
            </w:r>
            <w:r w:rsidRPr="003F71A2">
              <w:rPr>
                <w:b/>
                <w:shd w:val="clear" w:color="auto" w:fill="FFFFFF"/>
              </w:rPr>
              <w:t>-</w:t>
            </w:r>
            <w:r w:rsidRPr="003F71A2">
              <w:rPr>
                <w:rStyle w:val="af3"/>
                <w:b/>
                <w:bCs/>
                <w:shd w:val="clear" w:color="auto" w:fill="FFFFFF"/>
              </w:rPr>
              <w:t>лучше вдвое</w:t>
            </w:r>
            <w:r w:rsidRPr="003F71A2">
              <w:rPr>
                <w:shd w:val="clear" w:color="auto" w:fill="FFFFFF"/>
              </w:rPr>
              <w:t>"</w:t>
            </w:r>
            <w:r w:rsidRPr="003F71A2">
              <w:rPr>
                <w:b/>
                <w:lang w:val="tt-RU" w:eastAsia="en-US"/>
              </w:rPr>
              <w:t xml:space="preserve">. </w:t>
            </w:r>
            <w:r w:rsidRPr="003F71A2">
              <w:rPr>
                <w:lang w:val="tt-RU" w:eastAsia="en-US"/>
              </w:rPr>
              <w:t xml:space="preserve">Р. Файзуллин “Как быть лучше”, Йолдуз “Загадка с двумя отгадками” </w:t>
            </w:r>
            <w:r w:rsidRPr="003F71A2">
              <w:rPr>
                <w:b/>
                <w:lang w:val="tt-RU" w:eastAsia="en-US"/>
              </w:rPr>
              <w:t xml:space="preserve">. </w:t>
            </w:r>
            <w:r w:rsidRPr="003F71A2">
              <w:rPr>
                <w:lang w:val="tt-RU" w:eastAsia="en-US"/>
              </w:rPr>
              <w:t xml:space="preserve">Н. Каримова “Воробей колодца”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8D786F" w:rsidP="00A2287C">
            <w:pPr>
              <w:pStyle w:val="10"/>
              <w:rPr>
                <w:lang w:val="tt-RU"/>
              </w:rPr>
            </w:pPr>
            <w:r w:rsidRPr="003F71A2">
              <w:rPr>
                <w:lang w:val="tt-RU"/>
              </w:rPr>
              <w:t>28.02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lang w:val="tt-RU"/>
              </w:rPr>
            </w:pPr>
            <w:r w:rsidRPr="003F71A2">
              <w:rPr>
                <w:lang w:val="tt-RU"/>
              </w:rPr>
              <w:t>Әсәрне кычкырып яки яттан укыганда аның эчтәлеген,</w:t>
            </w:r>
            <w:r w:rsidR="001850ED" w:rsidRPr="003F71A2">
              <w:rPr>
                <w:lang w:val="tt-RU"/>
              </w:rPr>
              <w:t xml:space="preserve"> характерын төрле сурәтләү чара</w:t>
            </w:r>
            <w:r w:rsidRPr="003F71A2">
              <w:rPr>
                <w:lang w:val="tt-RU"/>
              </w:rPr>
              <w:t>лары аша бирү.</w:t>
            </w:r>
          </w:p>
          <w:p w:rsidR="008D786F" w:rsidRPr="003F71A2" w:rsidRDefault="008D786F" w:rsidP="00A2287C">
            <w:pPr>
              <w:pStyle w:val="10"/>
              <w:rPr>
                <w:lang w:val="tt-RU"/>
              </w:rPr>
            </w:pPr>
          </w:p>
          <w:p w:rsidR="00F31570" w:rsidRPr="003F71A2" w:rsidRDefault="008D786F" w:rsidP="00A2287C">
            <w:pPr>
              <w:pStyle w:val="10"/>
              <w:rPr>
                <w:lang w:val="tt-RU"/>
              </w:rPr>
            </w:pPr>
            <w:r w:rsidRPr="003F71A2">
              <w:rPr>
                <w:i/>
                <w:lang w:val="tt-RU" w:eastAsia="en-US"/>
              </w:rPr>
              <w:t xml:space="preserve"> .</w:t>
            </w:r>
            <w:r w:rsidRPr="003F71A2">
              <w:rPr>
                <w:i/>
              </w:rPr>
              <w:t>Умение выражать  свое отношение к тексту.</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Көнең бушка</w:t>
            </w:r>
            <w:r w:rsidR="001850ED" w:rsidRPr="003F71A2">
              <w:rPr>
                <w:rFonts w:eastAsia="Times New Roman"/>
                <w:b/>
                <w:lang w:val="tt-RU"/>
              </w:rPr>
              <w:t xml:space="preserve"> </w:t>
            </w:r>
            <w:r w:rsidRPr="003F71A2">
              <w:rPr>
                <w:rFonts w:eastAsia="Times New Roman"/>
                <w:b/>
                <w:lang w:val="tt-RU"/>
              </w:rPr>
              <w:t xml:space="preserve"> үтмәсен.</w:t>
            </w:r>
            <w:r w:rsidR="004349A4" w:rsidRPr="003F71A2">
              <w:rPr>
                <w:rFonts w:eastAsia="Times New Roman"/>
                <w:b/>
                <w:lang w:val="tt-RU"/>
              </w:rPr>
              <w:t xml:space="preserve"> </w:t>
            </w:r>
            <w:r w:rsidRPr="003F71A2">
              <w:rPr>
                <w:rFonts w:eastAsia="Times New Roman"/>
                <w:lang w:val="tt-RU"/>
              </w:rPr>
              <w:t>Г</w:t>
            </w:r>
            <w:r w:rsidRPr="003F71A2">
              <w:rPr>
                <w:lang w:val="tt-RU"/>
              </w:rPr>
              <w:t xml:space="preserve"> З. Туфайлова “Трай”, А. Алиш “Утлы йомрка”, Р. Вәлиев “Минеке”.Р.Вәлиева “Сыер эзләгәндә”</w:t>
            </w:r>
          </w:p>
          <w:p w:rsidR="008D786F" w:rsidRPr="003F71A2" w:rsidRDefault="008D786F" w:rsidP="00A2287C">
            <w:pPr>
              <w:pStyle w:val="10"/>
              <w:rPr>
                <w:rFonts w:eastAsia="Times New Roman"/>
              </w:rPr>
            </w:pPr>
            <w:r w:rsidRPr="003F71A2">
              <w:rPr>
                <w:rFonts w:eastAsia="Times New Roman"/>
                <w:b/>
              </w:rPr>
              <w:t>Пусть день твой не пройдет даром</w:t>
            </w:r>
            <w:r w:rsidRPr="003F71A2">
              <w:rPr>
                <w:rFonts w:eastAsia="Times New Roman"/>
              </w:rPr>
              <w:t>. Г.Мурат “Тиргилә</w:t>
            </w:r>
            <w:proofErr w:type="gramStart"/>
            <w:r w:rsidRPr="003F71A2">
              <w:rPr>
                <w:rFonts w:eastAsia="Times New Roman"/>
              </w:rPr>
              <w:t>р</w:t>
            </w:r>
            <w:proofErr w:type="gramEnd"/>
            <w:r w:rsidRPr="003F71A2">
              <w:rPr>
                <w:rFonts w:eastAsia="Times New Roman"/>
              </w:rPr>
              <w:t>”, З.Туфайлова “Трай”,Р.Валеев “Мой”. Р.Валеева «В поисках коровы». А. Алиш «Огненное яйцо»</w:t>
            </w:r>
          </w:p>
          <w:p w:rsidR="008D786F" w:rsidRPr="003F71A2" w:rsidRDefault="008D786F" w:rsidP="00A2287C">
            <w:pPr>
              <w:pStyle w:val="10"/>
              <w:rPr>
                <w:rFonts w:eastAsia="Times New Roman"/>
                <w:b/>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8D786F" w:rsidP="00A2287C">
            <w:pPr>
              <w:pStyle w:val="10"/>
              <w:rPr>
                <w:lang w:val="tt-RU"/>
              </w:rPr>
            </w:pPr>
            <w:r w:rsidRPr="003F71A2">
              <w:rPr>
                <w:lang w:val="tt-RU"/>
              </w:rPr>
              <w:t>3</w:t>
            </w:r>
            <w:r w:rsidR="00B80AB8"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rFonts w:eastAsia="Times New Roman"/>
                <w:i/>
                <w:lang w:val="tt-RU"/>
              </w:rPr>
            </w:pPr>
            <w:r w:rsidRPr="003F71A2">
              <w:rPr>
                <w:lang w:val="tt-RU"/>
              </w:rPr>
              <w:t>Дәрестә нинди яңа белемнәр алуыгыз турында күршегез белән фикерләрегезне уртаклашу</w:t>
            </w:r>
            <w:r w:rsidR="00D15C96" w:rsidRPr="003F71A2">
              <w:rPr>
                <w:lang w:val="tt-RU"/>
              </w:rPr>
              <w:t>.</w:t>
            </w:r>
            <w:r w:rsidR="008D786F" w:rsidRPr="003F71A2">
              <w:rPr>
                <w:rFonts w:eastAsia="Times New Roman"/>
                <w:i/>
                <w:lang w:val="tt-RU"/>
              </w:rPr>
              <w:t xml:space="preserve"> </w:t>
            </w:r>
          </w:p>
          <w:p w:rsidR="00F31570" w:rsidRPr="003F71A2" w:rsidRDefault="008D786F" w:rsidP="00A2287C">
            <w:pPr>
              <w:pStyle w:val="10"/>
              <w:rPr>
                <w:lang w:val="tt-RU"/>
              </w:rPr>
            </w:pPr>
            <w:r w:rsidRPr="003F71A2">
              <w:rPr>
                <w:rFonts w:eastAsia="Times New Roman"/>
                <w:i/>
              </w:rPr>
              <w:t>Умение читать выразительно поэтический и прозаический текст.</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49.</w:t>
            </w:r>
          </w:p>
          <w:p w:rsidR="00F31570" w:rsidRPr="003F71A2" w:rsidRDefault="00F31570" w:rsidP="00A2287C">
            <w:pPr>
              <w:pStyle w:val="10"/>
              <w:rPr>
                <w:lang w:val="tt-RU"/>
              </w:rPr>
            </w:pP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Беләге юан - берне егар, белеме булган- меңне егар.</w:t>
            </w:r>
          </w:p>
          <w:p w:rsidR="00F31570" w:rsidRPr="003F71A2" w:rsidRDefault="00F31570" w:rsidP="00A2287C">
            <w:pPr>
              <w:pStyle w:val="10"/>
              <w:rPr>
                <w:rFonts w:eastAsia="Times New Roman"/>
                <w:lang w:val="tt-RU"/>
              </w:rPr>
            </w:pPr>
            <w:r w:rsidRPr="003F71A2">
              <w:rPr>
                <w:rFonts w:eastAsia="Times New Roman"/>
                <w:lang w:val="tt-RU"/>
              </w:rPr>
              <w:t>Ф.Яруллин. “Тылсымлы ачкыч”. (1кисәк)                                             Р.Мингалим. “Уйларга кирәк”.</w:t>
            </w:r>
          </w:p>
          <w:p w:rsidR="00E31492" w:rsidRPr="003F71A2" w:rsidRDefault="00E31492" w:rsidP="00A2287C">
            <w:pPr>
              <w:pStyle w:val="10"/>
              <w:rPr>
                <w:rFonts w:eastAsia="Times New Roman"/>
                <w:lang w:val="tt-RU"/>
              </w:rPr>
            </w:pPr>
            <w:r w:rsidRPr="003F71A2">
              <w:rPr>
                <w:b/>
                <w:bCs/>
                <w:shd w:val="clear" w:color="auto" w:fill="FFFFFF"/>
              </w:rPr>
              <w:t>Сильный победит одного, учёный – тысяч</w:t>
            </w:r>
            <w:r w:rsidRPr="003F71A2">
              <w:rPr>
                <w:shd w:val="clear" w:color="auto" w:fill="FFFFFF" w:themeFill="background1"/>
              </w:rPr>
              <w:t>. Р.Мингалим «Надо думать</w:t>
            </w:r>
            <w:proofErr w:type="gramStart"/>
            <w:r w:rsidRPr="003F71A2">
              <w:rPr>
                <w:shd w:val="clear" w:color="auto" w:fill="FFFFFF" w:themeFill="background1"/>
              </w:rPr>
              <w:t>».</w:t>
            </w:r>
            <w:r w:rsidR="00F61973" w:rsidRPr="003F71A2">
              <w:rPr>
                <w:b/>
                <w:lang w:val="tt-RU" w:eastAsia="en-US"/>
              </w:rPr>
              <w:t xml:space="preserve">. </w:t>
            </w:r>
            <w:proofErr w:type="gramEnd"/>
            <w:r w:rsidR="00F61973" w:rsidRPr="003F71A2">
              <w:rPr>
                <w:lang w:val="tt-RU" w:eastAsia="en-US"/>
              </w:rPr>
              <w:t>Ф. Яруллин “Волшебный ключ”.</w:t>
            </w:r>
          </w:p>
          <w:p w:rsidR="00E31492" w:rsidRPr="003F71A2" w:rsidRDefault="00E31492"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181C0A" w:rsidRPr="003F71A2" w:rsidRDefault="00E31492" w:rsidP="00A2287C">
            <w:pPr>
              <w:pStyle w:val="10"/>
              <w:rPr>
                <w:lang w:val="tt-RU"/>
              </w:rPr>
            </w:pPr>
            <w:r w:rsidRPr="003F71A2">
              <w:rPr>
                <w:lang w:val="tt-RU"/>
              </w:rPr>
              <w:t>06.03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b/>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noProof/>
                <w:spacing w:val="1"/>
              </w:rPr>
              <w:t xml:space="preserve">Халык </w:t>
            </w:r>
            <w:r w:rsidR="00D15C96" w:rsidRPr="003F71A2">
              <w:rPr>
                <w:noProof/>
                <w:spacing w:val="1"/>
              </w:rPr>
              <w:t xml:space="preserve"> </w:t>
            </w:r>
            <w:r w:rsidRPr="003F71A2">
              <w:rPr>
                <w:noProof/>
                <w:spacing w:val="1"/>
              </w:rPr>
              <w:t>авыз</w:t>
            </w:r>
            <w:r w:rsidRPr="003F71A2">
              <w:rPr>
                <w:noProof/>
                <w:spacing w:val="-2"/>
              </w:rPr>
              <w:t xml:space="preserve"> </w:t>
            </w:r>
            <w:r w:rsidR="00D15C96" w:rsidRPr="003F71A2">
              <w:rPr>
                <w:noProof/>
                <w:spacing w:val="-2"/>
              </w:rPr>
              <w:t xml:space="preserve"> </w:t>
            </w:r>
            <w:r w:rsidRPr="003F71A2">
              <w:rPr>
                <w:noProof/>
                <w:spacing w:val="-2"/>
              </w:rPr>
              <w:t>иҗаты</w:t>
            </w:r>
            <w:r w:rsidR="001850ED" w:rsidRPr="003F71A2">
              <w:rPr>
                <w:noProof/>
                <w:spacing w:val="-2"/>
                <w:lang w:val="tt-RU"/>
              </w:rPr>
              <w:t xml:space="preserve"> </w:t>
            </w:r>
            <w:r w:rsidR="00D15C96" w:rsidRPr="003F71A2">
              <w:rPr>
                <w:noProof/>
                <w:spacing w:val="-2"/>
                <w:lang w:val="tt-RU"/>
              </w:rPr>
              <w:t xml:space="preserve"> </w:t>
            </w:r>
            <w:r w:rsidRPr="003F71A2">
              <w:rPr>
                <w:noProof/>
                <w:spacing w:val="-2"/>
              </w:rPr>
              <w:t>кече</w:t>
            </w:r>
            <w:r w:rsidR="00D15C96" w:rsidRPr="003F71A2">
              <w:rPr>
                <w:noProof/>
                <w:spacing w:val="-2"/>
              </w:rPr>
              <w:t xml:space="preserve"> </w:t>
            </w:r>
            <w:r w:rsidRPr="003F71A2">
              <w:rPr>
                <w:noProof/>
                <w:spacing w:val="-1"/>
              </w:rPr>
              <w:t xml:space="preserve"> фольклор </w:t>
            </w:r>
            <w:r w:rsidR="00D15C96" w:rsidRPr="003F71A2">
              <w:rPr>
                <w:noProof/>
                <w:spacing w:val="-1"/>
              </w:rPr>
              <w:t xml:space="preserve"> </w:t>
            </w:r>
            <w:r w:rsidRPr="003F71A2">
              <w:rPr>
                <w:noProof/>
                <w:spacing w:val="-1"/>
              </w:rPr>
              <w:t>жанры</w:t>
            </w:r>
            <w:r w:rsidR="00D15C96" w:rsidRPr="003F71A2">
              <w:rPr>
                <w:noProof/>
                <w:spacing w:val="-1"/>
              </w:rPr>
              <w:t>.</w:t>
            </w:r>
          </w:p>
          <w:p w:rsidR="00F31570" w:rsidRPr="003F71A2" w:rsidRDefault="00E31492" w:rsidP="00A2287C">
            <w:pPr>
              <w:pStyle w:val="10"/>
              <w:rPr>
                <w:lang w:val="tt-RU"/>
              </w:rPr>
            </w:pPr>
            <w:r w:rsidRPr="003F71A2">
              <w:rPr>
                <w:i/>
              </w:rPr>
              <w:t>Чтение художественного произведения (или его фрагментов) по ролям и по цепочке.</w:t>
            </w:r>
            <w:r w:rsidR="00F61973" w:rsidRPr="003F71A2">
              <w:rPr>
                <w:i/>
              </w:rPr>
              <w:t xml:space="preserve"> </w:t>
            </w:r>
            <w:r w:rsidR="00F61973" w:rsidRPr="003F71A2">
              <w:rPr>
                <w:i/>
              </w:rPr>
              <w:t>Умение осознанно выбирать интонацию, темп чтения и делать необходимые паузы в соответствии с особенностями текста.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50.</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Тылсымлы ачкыч.</w:t>
            </w:r>
            <w:r w:rsidRPr="003F71A2">
              <w:rPr>
                <w:lang w:val="tt-RU"/>
              </w:rPr>
              <w:t xml:space="preserve">Ф. Яруллин “Тылсымлы ачкыч” (2 кисәк), </w:t>
            </w:r>
          </w:p>
          <w:p w:rsidR="00F61973" w:rsidRPr="003F71A2" w:rsidRDefault="00F31570" w:rsidP="00A2287C">
            <w:pPr>
              <w:pStyle w:val="10"/>
              <w:rPr>
                <w:rFonts w:eastAsia="Times New Roman"/>
                <w:lang w:val="tt-RU"/>
              </w:rPr>
            </w:pPr>
            <w:r w:rsidRPr="003F71A2">
              <w:rPr>
                <w:lang w:val="tt-RU"/>
              </w:rPr>
              <w:t>Р. Харис “Берсе калсын иде”</w:t>
            </w:r>
            <w:r w:rsidRPr="003F71A2">
              <w:rPr>
                <w:rFonts w:eastAsia="Times New Roman"/>
                <w:lang w:val="tt-RU"/>
              </w:rPr>
              <w:t>Мәкальләр .</w:t>
            </w:r>
          </w:p>
          <w:p w:rsidR="00F61973" w:rsidRPr="003F71A2" w:rsidRDefault="00F61973" w:rsidP="00A2287C">
            <w:pPr>
              <w:pStyle w:val="10"/>
              <w:rPr>
                <w:rFonts w:eastAsia="Times New Roman"/>
                <w:lang w:val="tt-RU"/>
              </w:rPr>
            </w:pPr>
            <w:r w:rsidRPr="003F71A2">
              <w:rPr>
                <w:b/>
              </w:rPr>
              <w:t xml:space="preserve"> </w:t>
            </w:r>
            <w:r w:rsidRPr="003F71A2">
              <w:rPr>
                <w:rFonts w:eastAsia="Times New Roman"/>
                <w:b/>
                <w:lang w:val="tt-RU"/>
              </w:rPr>
              <w:t>Ф. Яруллин  “Волшебный ключ</w:t>
            </w:r>
            <w:r w:rsidRPr="003F71A2">
              <w:rPr>
                <w:rFonts w:eastAsia="Times New Roman"/>
                <w:lang w:val="tt-RU"/>
              </w:rPr>
              <w:t xml:space="preserve">”. </w:t>
            </w:r>
          </w:p>
          <w:p w:rsidR="00F61973" w:rsidRPr="003F71A2" w:rsidRDefault="00F61973" w:rsidP="00A2287C">
            <w:pPr>
              <w:pStyle w:val="10"/>
              <w:rPr>
                <w:rFonts w:eastAsia="Times New Roman"/>
                <w:lang w:val="tt-RU"/>
              </w:rPr>
            </w:pPr>
            <w:r w:rsidRPr="003F71A2">
              <w:rPr>
                <w:rFonts w:eastAsia="Times New Roman"/>
                <w:lang w:val="tt-RU"/>
              </w:rPr>
              <w:t>.</w:t>
            </w:r>
          </w:p>
          <w:p w:rsidR="00F31570" w:rsidRPr="003F71A2" w:rsidRDefault="00F61973" w:rsidP="00A2287C">
            <w:pPr>
              <w:pStyle w:val="10"/>
              <w:rPr>
                <w:rFonts w:eastAsia="Times New Roman"/>
                <w:lang w:val="tt-RU"/>
              </w:rPr>
            </w:pPr>
            <w:r w:rsidRPr="003F71A2">
              <w:rPr>
                <w:rFonts w:eastAsia="Times New Roman"/>
                <w:lang w:val="tt-RU"/>
              </w:rPr>
              <w:t xml:space="preserve">Р. Харис “Хотелось бы, чтобы одна осталась”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1973" w:rsidP="00A2287C">
            <w:pPr>
              <w:pStyle w:val="10"/>
              <w:rPr>
                <w:lang w:val="tt-RU"/>
              </w:rPr>
            </w:pPr>
            <w:r w:rsidRPr="003F71A2">
              <w:rPr>
                <w:lang w:val="tt-RU"/>
              </w:rPr>
              <w:t>10</w:t>
            </w:r>
            <w:r w:rsidR="00B80AB8" w:rsidRPr="003F71A2">
              <w:rPr>
                <w:lang w:val="tt-RU"/>
              </w:rPr>
              <w:t>.</w:t>
            </w:r>
            <w:r w:rsidR="000343C6"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w:t>
            </w:r>
            <w:r w:rsidR="001850ED" w:rsidRPr="003F71A2">
              <w:rPr>
                <w:lang w:val="tt-RU"/>
              </w:rPr>
              <w:t xml:space="preserve"> кабат</w:t>
            </w:r>
            <w:r w:rsidRPr="003F71A2">
              <w:rPr>
                <w:lang w:val="tt-RU"/>
              </w:rPr>
              <w:t>лануларның төрле мәгънә белдерүе</w:t>
            </w:r>
          </w:p>
          <w:p w:rsidR="00F61973" w:rsidRPr="003F71A2" w:rsidRDefault="00F31570" w:rsidP="00A2287C">
            <w:pPr>
              <w:pStyle w:val="10"/>
              <w:rPr>
                <w:lang w:val="tt-RU"/>
              </w:rPr>
            </w:pPr>
            <w:r w:rsidRPr="003F71A2">
              <w:rPr>
                <w:lang w:val="tt-RU"/>
              </w:rPr>
              <w:t>Дәрестә нинди яңа белемнәр алуыгыз турында күршегез белән фикерләрегезне уртаклашу Әкияттә</w:t>
            </w:r>
            <w:r w:rsidR="001850ED" w:rsidRPr="003F71A2">
              <w:rPr>
                <w:lang w:val="tt-RU"/>
              </w:rPr>
              <w:t xml:space="preserve"> кабат</w:t>
            </w:r>
            <w:r w:rsidRPr="003F71A2">
              <w:rPr>
                <w:lang w:val="tt-RU"/>
              </w:rPr>
              <w:t xml:space="preserve">лануларның төрле мәгънә белдерүе </w:t>
            </w:r>
          </w:p>
          <w:p w:rsidR="00F31570" w:rsidRPr="003F71A2" w:rsidRDefault="00F61973" w:rsidP="00A2287C">
            <w:pPr>
              <w:pStyle w:val="10"/>
              <w:rPr>
                <w:lang w:val="tt-RU"/>
              </w:rPr>
            </w:pPr>
            <w:r w:rsidRPr="003F71A2">
              <w:rPr>
                <w:rFonts w:eastAsia="Times New Roman"/>
                <w:lang w:val="tt-RU"/>
              </w:rPr>
              <w:t>Умение рассматривать иллюстрации в учебнике, сравнивать их с художественными текстами</w:t>
            </w:r>
            <w:r w:rsidRPr="003F71A2">
              <w:rPr>
                <w:rFonts w:eastAsia="Times New Roman"/>
                <w:lang w:val="tt-RU"/>
              </w:rPr>
              <w:t xml:space="preserve"> </w:t>
            </w:r>
            <w:r w:rsidRPr="003F71A2">
              <w:rPr>
                <w:rFonts w:eastAsia="Times New Roman"/>
                <w:lang w:val="tt-RU"/>
              </w:rPr>
              <w:t xml:space="preserve">Способность устно и письменно (в виде высказываний и небольших сочинений) делиться своими личными впечатлениями.  </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70030F" w:rsidP="00A2287C">
            <w:pPr>
              <w:pStyle w:val="10"/>
              <w:rPr>
                <w:lang w:val="tt-RU"/>
              </w:rPr>
            </w:pPr>
            <w:r w:rsidRPr="003F71A2">
              <w:rPr>
                <w:lang w:val="tt-RU"/>
              </w:rPr>
              <w:t xml:space="preserve">51   </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Белер өчен дөресен бик күп укырга кирәк</w:t>
            </w:r>
            <w:r w:rsidRPr="003F71A2">
              <w:rPr>
                <w:rFonts w:eastAsia="Times New Roman"/>
                <w:lang w:val="tt-RU"/>
              </w:rPr>
              <w:t xml:space="preserve">. </w:t>
            </w:r>
          </w:p>
          <w:p w:rsidR="00F61973" w:rsidRPr="003F71A2" w:rsidRDefault="00F31570" w:rsidP="00A2287C">
            <w:pPr>
              <w:pStyle w:val="10"/>
              <w:rPr>
                <w:lang w:val="tt-RU"/>
              </w:rPr>
            </w:pPr>
            <w:r w:rsidRPr="003F71A2">
              <w:rPr>
                <w:rFonts w:eastAsia="Times New Roman"/>
                <w:lang w:val="tt-RU"/>
              </w:rPr>
              <w:t>Ф.Яруллин “Тылсымлы ачкыч”(3,4 кисәк).Р.Вәлиева . “Кышкы ям</w:t>
            </w:r>
            <w:r w:rsidRPr="003F71A2">
              <w:rPr>
                <w:rFonts w:eastAsia="Times New Roman"/>
              </w:rPr>
              <w:t>ь»</w:t>
            </w:r>
            <w:r w:rsidR="00181C0A" w:rsidRPr="003F71A2">
              <w:rPr>
                <w:rFonts w:eastAsia="Times New Roman"/>
              </w:rPr>
              <w:t xml:space="preserve"> , </w:t>
            </w:r>
            <w:r w:rsidRPr="003F71A2">
              <w:rPr>
                <w:rFonts w:eastAsia="Times New Roman"/>
                <w:lang w:val="tt-RU"/>
              </w:rPr>
              <w:t>“Музей йорты”на сәяхәт.</w:t>
            </w:r>
            <w:r w:rsidR="00F61973" w:rsidRPr="003F71A2">
              <w:t xml:space="preserve"> </w:t>
            </w:r>
          </w:p>
          <w:p w:rsidR="00F31570" w:rsidRPr="003F71A2" w:rsidRDefault="00F61973" w:rsidP="00A2287C">
            <w:pPr>
              <w:pStyle w:val="10"/>
              <w:rPr>
                <w:rFonts w:eastAsia="Times New Roman"/>
              </w:rPr>
            </w:pPr>
            <w:r w:rsidRPr="003F71A2">
              <w:rPr>
                <w:rFonts w:eastAsia="Times New Roman"/>
                <w:b/>
                <w:lang w:val="tt-RU"/>
              </w:rPr>
              <w:t>Чтобы узнать, надо много читать</w:t>
            </w:r>
            <w:r w:rsidRPr="003F71A2">
              <w:rPr>
                <w:rFonts w:eastAsia="Times New Roman"/>
                <w:lang w:val="tt-RU"/>
              </w:rPr>
              <w:t xml:space="preserve"> </w:t>
            </w:r>
            <w:r w:rsidRPr="003F71A2">
              <w:rPr>
                <w:rFonts w:eastAsia="Times New Roman"/>
                <w:lang w:val="tt-RU"/>
              </w:rPr>
              <w:t>Ф. Яруллин  “Волшебный ключ” . Р.Валиева  «Зимняя красота», Путешествие в «Дом музея» Ф.Суюров «Музей Тукая».</w:t>
            </w:r>
          </w:p>
        </w:tc>
        <w:tc>
          <w:tcPr>
            <w:tcW w:w="1134" w:type="dxa"/>
            <w:gridSpan w:val="2"/>
            <w:tcBorders>
              <w:top w:val="single" w:sz="4" w:space="0" w:color="000000"/>
              <w:left w:val="single" w:sz="4" w:space="0" w:color="000000"/>
              <w:bottom w:val="single" w:sz="4" w:space="0" w:color="000000"/>
              <w:right w:val="single" w:sz="4" w:space="0" w:color="auto"/>
            </w:tcBorders>
          </w:tcPr>
          <w:p w:rsidR="00C624E7" w:rsidRPr="003F71A2" w:rsidRDefault="00CF71FD" w:rsidP="00A2287C">
            <w:pPr>
              <w:pStyle w:val="10"/>
              <w:rPr>
                <w:lang w:val="tt-RU"/>
              </w:rPr>
            </w:pPr>
            <w:r w:rsidRPr="003F71A2">
              <w:rPr>
                <w:lang w:val="tt-RU"/>
              </w:rPr>
              <w:t xml:space="preserve">      </w:t>
            </w:r>
            <w:r w:rsidR="00C624E7" w:rsidRPr="003F71A2">
              <w:rPr>
                <w:lang w:val="tt-RU"/>
              </w:rPr>
              <w:t xml:space="preserve">  1      </w:t>
            </w:r>
          </w:p>
          <w:p w:rsidR="00F31570" w:rsidRPr="003F71A2" w:rsidRDefault="00C624E7" w:rsidP="00A2287C">
            <w:pPr>
              <w:pStyle w:val="10"/>
              <w:rPr>
                <w:lang w:val="tt-RU"/>
              </w:rPr>
            </w:pPr>
            <w:r w:rsidRPr="003F71A2">
              <w:rPr>
                <w:lang w:val="tt-RU"/>
              </w:rPr>
              <w:t xml:space="preserve">    </w:t>
            </w:r>
            <w:r w:rsidR="0070030F" w:rsidRPr="003F71A2">
              <w:rPr>
                <w:lang w:val="tt-RU"/>
              </w:rPr>
              <w:t xml:space="preserve">    </w:t>
            </w:r>
            <w:r w:rsidRPr="003F71A2">
              <w:rPr>
                <w:lang w:val="tt-RU"/>
              </w:rPr>
              <w:t xml:space="preserve">          </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1973" w:rsidP="00A2287C">
            <w:pPr>
              <w:pStyle w:val="10"/>
              <w:rPr>
                <w:lang w:val="tt-RU"/>
              </w:rPr>
            </w:pPr>
            <w:r w:rsidRPr="003F71A2">
              <w:rPr>
                <w:lang w:val="tt-RU"/>
              </w:rPr>
              <w:t>13</w:t>
            </w:r>
            <w:r w:rsidR="000343C6" w:rsidRPr="003F71A2">
              <w:rPr>
                <w:lang w:val="tt-RU"/>
              </w:rPr>
              <w:t>.03</w:t>
            </w:r>
          </w:p>
          <w:p w:rsidR="000343C6" w:rsidRPr="003F71A2" w:rsidRDefault="000343C6" w:rsidP="00A2287C">
            <w:pPr>
              <w:pStyle w:val="10"/>
              <w:rPr>
                <w:lang w:val="tt-RU"/>
              </w:rPr>
            </w:pPr>
          </w:p>
        </w:tc>
        <w:tc>
          <w:tcPr>
            <w:tcW w:w="1134" w:type="dxa"/>
            <w:gridSpan w:val="2"/>
            <w:tcBorders>
              <w:top w:val="single" w:sz="4" w:space="0" w:color="000000"/>
              <w:left w:val="single" w:sz="4" w:space="0" w:color="auto"/>
              <w:bottom w:val="single" w:sz="4" w:space="0" w:color="000000"/>
              <w:right w:val="single" w:sz="4" w:space="0" w:color="000000"/>
            </w:tcBorders>
          </w:tcPr>
          <w:p w:rsidR="00F61973" w:rsidRPr="003F71A2" w:rsidRDefault="00F61973"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w:t>
            </w:r>
            <w:r w:rsidR="001850ED" w:rsidRPr="003F71A2">
              <w:rPr>
                <w:lang w:val="tt-RU"/>
              </w:rPr>
              <w:t xml:space="preserve"> кабат</w:t>
            </w:r>
            <w:r w:rsidRPr="003F71A2">
              <w:rPr>
                <w:lang w:val="tt-RU"/>
              </w:rPr>
              <w:t>лануларның төрле мәгънә белдерүе</w:t>
            </w:r>
          </w:p>
          <w:p w:rsidR="00F61973" w:rsidRPr="003F71A2" w:rsidRDefault="00F31570" w:rsidP="00A2287C">
            <w:pPr>
              <w:pStyle w:val="10"/>
              <w:rPr>
                <w:rFonts w:eastAsia="Times New Roman"/>
                <w:lang w:val="tt-RU"/>
              </w:rPr>
            </w:pPr>
            <w:r w:rsidRPr="003F71A2">
              <w:rPr>
                <w:lang w:val="tt-RU"/>
              </w:rPr>
              <w:t>Укылган яисә тыңланган әсәрнең эчтәлеге. Дөрес һәм йөгерек уку</w:t>
            </w:r>
            <w:r w:rsidR="00CF71FD" w:rsidRPr="003F71A2">
              <w:rPr>
                <w:lang w:val="tt-RU"/>
              </w:rPr>
              <w:t>.</w:t>
            </w:r>
            <w:r w:rsidR="00F61973" w:rsidRPr="003F71A2">
              <w:rPr>
                <w:rFonts w:eastAsia="Times New Roman"/>
                <w:lang w:val="tt-RU"/>
              </w:rPr>
              <w:t xml:space="preserve"> </w:t>
            </w:r>
          </w:p>
          <w:p w:rsidR="00F31570" w:rsidRPr="003F71A2" w:rsidRDefault="00F61973" w:rsidP="00A2287C">
            <w:pPr>
              <w:pStyle w:val="10"/>
              <w:rPr>
                <w:lang w:val="tt-RU"/>
              </w:rPr>
            </w:pPr>
            <w:r w:rsidRPr="003F71A2">
              <w:rPr>
                <w:rFonts w:eastAsia="Times New Roman"/>
                <w:lang w:val="tt-RU"/>
              </w:rPr>
              <w:t>Освоение разновидностей монологического высказывания</w:t>
            </w:r>
            <w:r w:rsidRPr="003F71A2">
              <w:rPr>
                <w:rFonts w:eastAsia="Times New Roman"/>
                <w:lang w:val="tt-RU"/>
              </w:rPr>
              <w:t xml:space="preserve"> </w:t>
            </w:r>
            <w:r w:rsidRPr="003F71A2">
              <w:rPr>
                <w:rFonts w:eastAsia="Times New Roman"/>
                <w:lang w:val="tt-RU"/>
              </w:rPr>
              <w:t>Полное и сокращенное изложение содержания</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lastRenderedPageBreak/>
              <w:t>5</w:t>
            </w:r>
            <w:r w:rsidR="0070030F" w:rsidRPr="003F71A2">
              <w:rPr>
                <w:lang w:val="tt-RU"/>
              </w:rPr>
              <w:t>2</w:t>
            </w:r>
          </w:p>
        </w:tc>
        <w:tc>
          <w:tcPr>
            <w:tcW w:w="5954"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b/>
                <w:lang w:val="tt-RU"/>
              </w:rPr>
            </w:pPr>
            <w:r w:rsidRPr="003F71A2">
              <w:rPr>
                <w:b/>
                <w:lang w:val="tt-RU"/>
              </w:rPr>
              <w:t>Гыйлем ачкычы- китап.</w:t>
            </w:r>
          </w:p>
          <w:p w:rsidR="00F31570" w:rsidRPr="003F71A2" w:rsidRDefault="00F31570" w:rsidP="00A2287C">
            <w:pPr>
              <w:pStyle w:val="10"/>
              <w:rPr>
                <w:lang w:val="tt-RU"/>
              </w:rPr>
            </w:pPr>
            <w:r w:rsidRPr="003F71A2">
              <w:rPr>
                <w:rFonts w:eastAsia="Times New Roman"/>
                <w:lang w:val="tt-RU"/>
              </w:rPr>
              <w:t>Ф.Яруллин “Тылсымлы ачкыч”(3,4 кисәк).</w:t>
            </w:r>
            <w:r w:rsidR="00FE5A20" w:rsidRPr="003F71A2">
              <w:rPr>
                <w:rFonts w:eastAsia="Times New Roman"/>
                <w:lang w:val="tt-RU"/>
              </w:rPr>
              <w:t xml:space="preserve">                            </w:t>
            </w:r>
            <w:r w:rsidRPr="003F71A2">
              <w:rPr>
                <w:lang w:val="tt-RU"/>
              </w:rPr>
              <w:t>Йолдыз “Белмәгәнен белми”</w:t>
            </w:r>
          </w:p>
          <w:p w:rsidR="00F61973" w:rsidRPr="003F71A2" w:rsidRDefault="00F61973" w:rsidP="00A2287C">
            <w:pPr>
              <w:pStyle w:val="10"/>
              <w:rPr>
                <w:rFonts w:eastAsia="Times New Roman"/>
                <w:lang w:val="tt-RU"/>
              </w:rPr>
            </w:pPr>
            <w:r w:rsidRPr="003F71A2">
              <w:rPr>
                <w:b/>
                <w:lang w:val="tt-RU" w:eastAsia="en-US"/>
              </w:rPr>
              <w:t xml:space="preserve">Книга – ключ к знанию. </w:t>
            </w:r>
            <w:r w:rsidRPr="003F71A2">
              <w:rPr>
                <w:lang w:val="tt-RU" w:eastAsia="en-US"/>
              </w:rPr>
              <w:t xml:space="preserve">Йулдыз “Не знает, что не знает””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1973" w:rsidP="00A2287C">
            <w:pPr>
              <w:pStyle w:val="10"/>
              <w:rPr>
                <w:lang w:val="tt-RU"/>
              </w:rPr>
            </w:pPr>
            <w:r w:rsidRPr="003F71A2">
              <w:rPr>
                <w:lang w:val="tt-RU"/>
              </w:rPr>
              <w:t>17</w:t>
            </w:r>
            <w:r w:rsidR="000343C6"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61973" w:rsidRPr="003F71A2" w:rsidRDefault="00F61973"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 кабат-лануларның төрле мәгънә белдерүе</w:t>
            </w:r>
          </w:p>
          <w:p w:rsidR="00F31570" w:rsidRPr="003F71A2" w:rsidRDefault="00F31570" w:rsidP="00A2287C">
            <w:pPr>
              <w:pStyle w:val="10"/>
              <w:rPr>
                <w:lang w:val="tt-RU"/>
              </w:rPr>
            </w:pPr>
            <w:r w:rsidRPr="003F71A2">
              <w:rPr>
                <w:lang w:val="tt-RU"/>
              </w:rPr>
              <w:t xml:space="preserve">Дәрестә нинди яңа белемнәр алуыгыз турында күршегез белән фикерләрегезне уртаклашу </w:t>
            </w:r>
          </w:p>
          <w:p w:rsidR="00F31570" w:rsidRPr="003F71A2" w:rsidRDefault="00F31570" w:rsidP="00A2287C">
            <w:pPr>
              <w:pStyle w:val="10"/>
              <w:rPr>
                <w:lang w:val="tt-RU"/>
              </w:rPr>
            </w:pPr>
            <w:r w:rsidRPr="003F71A2">
              <w:rPr>
                <w:lang w:val="tt-RU"/>
              </w:rPr>
              <w:t xml:space="preserve">Әкияттә кабат-лануларның төрле мәгънә белдерүе </w:t>
            </w:r>
            <w:r w:rsidR="00F61973" w:rsidRPr="003F71A2">
              <w:rPr>
                <w:i/>
                <w:lang w:val="tt-RU"/>
              </w:rPr>
              <w:t>Умение слушать высказывания собеседника и выражать к ним свое отношение (согласие /несогласие</w:t>
            </w:r>
          </w:p>
        </w:tc>
      </w:tr>
      <w:tr w:rsidR="001F24F8" w:rsidRPr="001F24F8"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70030F" w:rsidP="00A2287C">
            <w:pPr>
              <w:pStyle w:val="10"/>
              <w:rPr>
                <w:lang w:val="tt-RU"/>
              </w:rPr>
            </w:pPr>
            <w:r w:rsidRPr="003F71A2">
              <w:rPr>
                <w:lang w:val="tt-RU"/>
              </w:rPr>
              <w:t>53</w:t>
            </w:r>
          </w:p>
        </w:tc>
        <w:tc>
          <w:tcPr>
            <w:tcW w:w="5954"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b/>
                <w:lang w:val="tt-RU"/>
              </w:rPr>
              <w:t>Шыбырдашып тама тамчылар.</w:t>
            </w:r>
            <w:r w:rsidRPr="003F71A2">
              <w:rPr>
                <w:lang w:val="tt-RU"/>
              </w:rPr>
              <w:t xml:space="preserve">М. Мирза “Язныӊ тәүге көннәре”, </w:t>
            </w:r>
          </w:p>
          <w:p w:rsidR="00F31570" w:rsidRPr="003F71A2" w:rsidRDefault="00F31570" w:rsidP="00A2287C">
            <w:pPr>
              <w:pStyle w:val="10"/>
              <w:rPr>
                <w:rFonts w:eastAsia="Times New Roman"/>
                <w:lang w:val="tt-RU"/>
              </w:rPr>
            </w:pPr>
            <w:r w:rsidRPr="003F71A2">
              <w:rPr>
                <w:lang w:val="tt-RU"/>
              </w:rPr>
              <w:t>Г.Хәсәнов “Корта-шар”,”Гөблә”</w:t>
            </w:r>
            <w:r w:rsidR="00836C00" w:rsidRPr="003F71A2">
              <w:rPr>
                <w:lang w:val="tt-RU"/>
              </w:rPr>
              <w:t xml:space="preserve"> </w:t>
            </w:r>
            <w:r w:rsidRPr="003F71A2">
              <w:rPr>
                <w:rFonts w:eastAsia="Times New Roman"/>
                <w:lang w:val="tt-RU"/>
              </w:rPr>
              <w:t>“Музей йорты”на сәяхәт.</w:t>
            </w:r>
          </w:p>
          <w:p w:rsidR="00C9368B" w:rsidRPr="003F71A2" w:rsidRDefault="00C9368B" w:rsidP="00A2287C">
            <w:pPr>
              <w:pStyle w:val="10"/>
              <w:rPr>
                <w:rFonts w:eastAsia="Times New Roman"/>
                <w:b/>
                <w:lang w:val="tt-RU"/>
              </w:rPr>
            </w:pPr>
            <w:r w:rsidRPr="003F71A2">
              <w:rPr>
                <w:b/>
                <w:lang w:val="tt-RU" w:eastAsia="en-US"/>
              </w:rPr>
              <w:t>Внеклассное чтение</w:t>
            </w:r>
            <w:r w:rsidRPr="003F71A2">
              <w:rPr>
                <w:lang w:val="tt-RU" w:eastAsia="en-US"/>
              </w:rPr>
              <w:t>. Шыбырдашып тама тамчылар. М. Мирза “Первые дни весны”, Путешествие в “Дом музей”-И. Рафиков “Идут в гости” . Г. Хасанов “</w:t>
            </w:r>
            <w:r w:rsidRPr="003F71A2">
              <w:rPr>
                <w:lang w:eastAsia="en-US"/>
              </w:rPr>
              <w:t>Щ</w:t>
            </w:r>
            <w:r w:rsidRPr="003F71A2">
              <w:rPr>
                <w:lang w:val="tt-RU" w:eastAsia="en-US"/>
              </w:rPr>
              <w:t>ур” **. Г. Хасанов “Тля” .</w:t>
            </w:r>
            <w:r w:rsidRPr="003F71A2">
              <w:rPr>
                <w:i/>
              </w:rPr>
              <w:t xml:space="preserve">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1973" w:rsidP="00A2287C">
            <w:pPr>
              <w:pStyle w:val="10"/>
              <w:rPr>
                <w:lang w:val="tt-RU"/>
              </w:rPr>
            </w:pPr>
            <w:r w:rsidRPr="003F71A2">
              <w:rPr>
                <w:lang w:val="tt-RU"/>
              </w:rPr>
              <w:t>20</w:t>
            </w:r>
            <w:r w:rsidR="009C50FD"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C9368B" w:rsidRPr="003F71A2" w:rsidRDefault="00C9368B"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Эчтәлек буенча фикер алышуда катнашу, текст ахырындагы биремнәрне төгәл үтәү</w:t>
            </w:r>
          </w:p>
          <w:p w:rsidR="00C9368B" w:rsidRPr="003F71A2" w:rsidRDefault="00F31570" w:rsidP="00A2287C">
            <w:pPr>
              <w:pStyle w:val="10"/>
              <w:rPr>
                <w:lang w:val="tt-RU"/>
              </w:rPr>
            </w:pPr>
            <w:r w:rsidRPr="003F71A2">
              <w:rPr>
                <w:lang w:val="tt-RU"/>
              </w:rPr>
              <w:t>Әсәрләрдә юмор хисе бирелеше, кызыклы урыннарны аеру. Әдәбиятта фантазия.</w:t>
            </w:r>
          </w:p>
          <w:p w:rsidR="00F31570" w:rsidRPr="003F71A2" w:rsidRDefault="00F31570" w:rsidP="00A2287C">
            <w:pPr>
              <w:pStyle w:val="10"/>
              <w:rPr>
                <w:lang w:val="tt-RU"/>
              </w:rPr>
            </w:pPr>
            <w:r w:rsidRPr="003F71A2">
              <w:rPr>
                <w:lang w:val="tt-RU"/>
              </w:rPr>
              <w:t xml:space="preserve"> </w:t>
            </w:r>
            <w:r w:rsidR="00C9368B" w:rsidRPr="003F71A2">
              <w:rPr>
                <w:i/>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Способность устно и письменно (в виде высказываний и небольших сочинений) делиться своими личными впечатлениями.  </w:t>
            </w:r>
          </w:p>
        </w:tc>
      </w:tr>
      <w:tr w:rsidR="00C9368B" w:rsidRPr="00FE5805" w:rsidTr="00FE5805">
        <w:trPr>
          <w:trHeight w:val="409"/>
        </w:trPr>
        <w:tc>
          <w:tcPr>
            <w:tcW w:w="15761" w:type="dxa"/>
            <w:gridSpan w:val="9"/>
            <w:tcBorders>
              <w:top w:val="single" w:sz="4" w:space="0" w:color="000000"/>
              <w:left w:val="single" w:sz="4" w:space="0" w:color="000000"/>
              <w:bottom w:val="single" w:sz="4" w:space="0" w:color="000000"/>
              <w:right w:val="single" w:sz="4" w:space="0" w:color="000000"/>
            </w:tcBorders>
          </w:tcPr>
          <w:p w:rsidR="00C9368B" w:rsidRPr="00C9368B" w:rsidRDefault="00C9368B" w:rsidP="00C9368B">
            <w:pPr>
              <w:spacing w:after="0" w:line="240" w:lineRule="auto"/>
              <w:jc w:val="center"/>
              <w:rPr>
                <w:rFonts w:ascii="Times New Roman" w:eastAsia="Times New Roman" w:hAnsi="Times New Roman" w:cs="Times New Roman"/>
                <w:b/>
                <w:lang w:val="tt-RU" w:eastAsia="en-US"/>
              </w:rPr>
            </w:pPr>
            <w:r w:rsidRPr="00C9368B">
              <w:rPr>
                <w:rFonts w:ascii="Times New Roman" w:eastAsia="Times New Roman" w:hAnsi="Times New Roman" w:cs="Times New Roman"/>
                <w:b/>
                <w:lang w:val="tt-RU" w:eastAsia="en-US"/>
              </w:rPr>
              <w:t>4 четверт</w:t>
            </w:r>
            <w:r w:rsidRPr="00C9368B">
              <w:rPr>
                <w:rFonts w:ascii="Times New Roman" w:eastAsia="Times New Roman" w:hAnsi="Times New Roman" w:cs="Times New Roman"/>
                <w:b/>
                <w:lang w:eastAsia="en-US"/>
              </w:rPr>
              <w:t>ь</w:t>
            </w:r>
            <w:r w:rsidR="004351BE" w:rsidRPr="00FE5805">
              <w:rPr>
                <w:rFonts w:ascii="Times New Roman" w:eastAsia="Times New Roman" w:hAnsi="Times New Roman" w:cs="Times New Roman"/>
                <w:b/>
                <w:lang w:val="tt-RU" w:eastAsia="en-US"/>
              </w:rPr>
              <w:t>-15</w:t>
            </w:r>
            <w:r w:rsidRPr="00C9368B">
              <w:rPr>
                <w:rFonts w:ascii="Times New Roman" w:eastAsia="Times New Roman" w:hAnsi="Times New Roman" w:cs="Times New Roman"/>
                <w:b/>
                <w:lang w:val="tt-RU" w:eastAsia="en-US"/>
              </w:rPr>
              <w:t xml:space="preserve"> ч.</w:t>
            </w:r>
          </w:p>
          <w:p w:rsidR="00C9368B" w:rsidRPr="00C9368B" w:rsidRDefault="00C9368B" w:rsidP="00C9368B">
            <w:pPr>
              <w:spacing w:after="0" w:line="240" w:lineRule="auto"/>
              <w:jc w:val="center"/>
              <w:rPr>
                <w:rFonts w:ascii="Times New Roman" w:eastAsia="Times New Roman" w:hAnsi="Times New Roman" w:cs="Times New Roman"/>
                <w:b/>
                <w:bCs/>
                <w:lang w:val="tt-RU"/>
              </w:rPr>
            </w:pPr>
            <w:r w:rsidRPr="00C9368B">
              <w:rPr>
                <w:rFonts w:ascii="Times New Roman" w:eastAsia="Times New Roman" w:hAnsi="Times New Roman" w:cs="Times New Roman"/>
                <w:b/>
                <w:bCs/>
                <w:spacing w:val="2"/>
                <w:shd w:val="clear" w:color="auto" w:fill="FFFFFF"/>
              </w:rPr>
              <w:t>Литературоведческая пропедевтика</w:t>
            </w:r>
            <w:r w:rsidR="004351BE" w:rsidRPr="00FE5805">
              <w:rPr>
                <w:rFonts w:ascii="Times New Roman" w:eastAsia="Times New Roman" w:hAnsi="Times New Roman" w:cs="Times New Roman"/>
                <w:b/>
                <w:bCs/>
                <w:spacing w:val="2"/>
                <w:shd w:val="clear" w:color="auto" w:fill="FFFFFF"/>
                <w:lang w:val="tt-RU"/>
              </w:rPr>
              <w:t xml:space="preserve"> – 1ч</w:t>
            </w:r>
          </w:p>
          <w:p w:rsidR="00C9368B" w:rsidRPr="00C9368B" w:rsidRDefault="00C9368B" w:rsidP="00C9368B">
            <w:pPr>
              <w:spacing w:after="0" w:line="240" w:lineRule="auto"/>
              <w:jc w:val="center"/>
              <w:rPr>
                <w:rFonts w:ascii="Times New Roman" w:eastAsia="Calibri" w:hAnsi="Times New Roman" w:cs="Times New Roman"/>
                <w:b/>
                <w:lang w:val="tt-RU" w:eastAsia="en-US"/>
              </w:rPr>
            </w:pPr>
            <w:r w:rsidRPr="00C9368B">
              <w:rPr>
                <w:rFonts w:ascii="Times New Roman" w:eastAsia="Times New Roman" w:hAnsi="Times New Roman" w:cs="Times New Roman"/>
                <w:b/>
                <w:lang w:val="tt-RU" w:eastAsia="en-US"/>
              </w:rPr>
              <w:t>.Чтение,</w:t>
            </w:r>
            <w:r w:rsidRPr="00C9368B">
              <w:rPr>
                <w:rFonts w:ascii="Times New Roman" w:eastAsia="Times New Roman" w:hAnsi="Times New Roman" w:cs="Times New Roman"/>
                <w:b/>
                <w:bCs/>
              </w:rPr>
              <w:t xml:space="preserve"> чтение вслух</w:t>
            </w:r>
            <w:r w:rsidR="004351BE" w:rsidRPr="00FE5805">
              <w:rPr>
                <w:rFonts w:ascii="Times New Roman" w:eastAsia="Calibri" w:hAnsi="Times New Roman" w:cs="Times New Roman"/>
                <w:b/>
                <w:lang w:val="tt-RU" w:eastAsia="en-US"/>
              </w:rPr>
              <w:t xml:space="preserve"> – 6</w:t>
            </w:r>
            <w:r w:rsidRPr="00C9368B">
              <w:rPr>
                <w:rFonts w:ascii="Times New Roman" w:eastAsia="Calibri" w:hAnsi="Times New Roman" w:cs="Times New Roman"/>
                <w:b/>
                <w:lang w:val="tt-RU" w:eastAsia="en-US"/>
              </w:rPr>
              <w:t xml:space="preserve"> ч.</w:t>
            </w:r>
            <w:r w:rsidRPr="00C9368B">
              <w:rPr>
                <w:rFonts w:ascii="Times New Roman" w:eastAsia="Times New Roman" w:hAnsi="Times New Roman" w:cs="Times New Roman"/>
                <w:b/>
                <w:lang w:val="tt-RU" w:eastAsia="en-US"/>
              </w:rPr>
              <w:t xml:space="preserve">  Говорение</w:t>
            </w:r>
            <w:r w:rsidR="004351BE" w:rsidRPr="00FE5805">
              <w:rPr>
                <w:rFonts w:ascii="Times New Roman" w:eastAsia="SimSun" w:hAnsi="Times New Roman" w:cs="Times New Roman"/>
                <w:b/>
                <w:spacing w:val="4"/>
                <w:lang w:val="tt-RU" w:eastAsia="en-US"/>
              </w:rPr>
              <w:t xml:space="preserve"> – 2</w:t>
            </w:r>
            <w:r w:rsidRPr="00C9368B">
              <w:rPr>
                <w:rFonts w:ascii="Times New Roman" w:eastAsia="SimSun" w:hAnsi="Times New Roman" w:cs="Times New Roman"/>
                <w:b/>
                <w:spacing w:val="4"/>
                <w:lang w:val="tt-RU" w:eastAsia="en-US"/>
              </w:rPr>
              <w:t xml:space="preserve"> ч.  </w:t>
            </w:r>
            <w:r w:rsidR="004351BE" w:rsidRPr="00FE5805">
              <w:rPr>
                <w:rFonts w:ascii="Times New Roman" w:eastAsia="Calibri" w:hAnsi="Times New Roman" w:cs="Times New Roman"/>
                <w:b/>
                <w:lang w:val="tt-RU" w:eastAsia="en-US"/>
              </w:rPr>
              <w:t>Круг детского чтения -1</w:t>
            </w:r>
            <w:r w:rsidRPr="00C9368B">
              <w:rPr>
                <w:rFonts w:ascii="Times New Roman" w:eastAsia="Calibri" w:hAnsi="Times New Roman" w:cs="Times New Roman"/>
                <w:b/>
                <w:lang w:val="tt-RU" w:eastAsia="en-US"/>
              </w:rPr>
              <w:t xml:space="preserve"> ч.</w:t>
            </w:r>
          </w:p>
          <w:p w:rsidR="00C9368B" w:rsidRPr="00FE5805" w:rsidRDefault="004351BE" w:rsidP="00C9368B">
            <w:pPr>
              <w:autoSpaceDE w:val="0"/>
              <w:autoSpaceDN w:val="0"/>
              <w:adjustRightInd w:val="0"/>
              <w:rPr>
                <w:rFonts w:ascii="Times New Roman" w:hAnsi="Times New Roman" w:cs="Times New Roman"/>
                <w:color w:val="000000" w:themeColor="text1"/>
                <w:lang w:val="tt-RU"/>
              </w:rPr>
            </w:pPr>
            <w:r w:rsidRPr="00FE5805">
              <w:rPr>
                <w:rFonts w:ascii="Times New Roman" w:eastAsia="Times New Roman" w:hAnsi="Times New Roman" w:cs="Times New Roman"/>
                <w:b/>
                <w:bCs/>
                <w:lang w:val="tt-RU"/>
              </w:rPr>
              <w:t xml:space="preserve">                                                                                              </w:t>
            </w:r>
            <w:r w:rsidR="00C9368B" w:rsidRPr="00FE5805">
              <w:rPr>
                <w:rFonts w:ascii="Times New Roman" w:eastAsia="Times New Roman" w:hAnsi="Times New Roman" w:cs="Times New Roman"/>
                <w:b/>
                <w:bCs/>
              </w:rPr>
              <w:t>Элементы творческой деятельности</w:t>
            </w:r>
            <w:r w:rsidRPr="00FE5805">
              <w:rPr>
                <w:rFonts w:ascii="Times New Roman" w:eastAsia="Times New Roman" w:hAnsi="Times New Roman" w:cs="Times New Roman"/>
                <w:b/>
                <w:lang w:val="tt-RU" w:eastAsia="en-US"/>
              </w:rPr>
              <w:t>- 5</w:t>
            </w:r>
            <w:r w:rsidR="00C9368B" w:rsidRPr="00FE5805">
              <w:rPr>
                <w:rFonts w:ascii="Times New Roman" w:eastAsia="Times New Roman" w:hAnsi="Times New Roman" w:cs="Times New Roman"/>
                <w:b/>
                <w:lang w:val="tt-RU" w:eastAsia="en-US"/>
              </w:rPr>
              <w:t xml:space="preserve"> ч.</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54</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Беренче күкрәү.</w:t>
            </w:r>
            <w:r w:rsidR="00836C00" w:rsidRPr="00FE5805">
              <w:rPr>
                <w:lang w:val="tt-RU"/>
              </w:rPr>
              <w:t xml:space="preserve"> </w:t>
            </w:r>
            <w:r w:rsidRPr="00FE5805">
              <w:rPr>
                <w:lang w:val="tt-RU"/>
              </w:rPr>
              <w:t>Г.Хәсәнов “Май” (1 кисәк).</w:t>
            </w:r>
          </w:p>
          <w:p w:rsidR="00F31570" w:rsidRPr="00FE5805" w:rsidRDefault="00F31570" w:rsidP="004351BE">
            <w:pPr>
              <w:pStyle w:val="10"/>
              <w:rPr>
                <w:lang w:val="tt-RU"/>
              </w:rPr>
            </w:pPr>
            <w:r w:rsidRPr="00FE5805">
              <w:rPr>
                <w:lang w:val="tt-RU"/>
              </w:rPr>
              <w:t>Ә. Рәшит “Яшенле яӊгыр”, Г. Гыйлман “Көзге урман”</w:t>
            </w:r>
          </w:p>
          <w:p w:rsidR="003F71A2" w:rsidRPr="00FE5805" w:rsidRDefault="003F71A2" w:rsidP="004351BE">
            <w:pPr>
              <w:pStyle w:val="10"/>
              <w:rPr>
                <w:rFonts w:eastAsia="Times New Roman"/>
                <w:b/>
                <w:lang w:val="tt-RU" w:eastAsia="en-US"/>
              </w:rPr>
            </w:pPr>
            <w:r w:rsidRPr="00FE5805">
              <w:rPr>
                <w:rFonts w:eastAsia="Times New Roman"/>
                <w:b/>
                <w:lang w:val="tt-RU" w:eastAsia="en-US"/>
              </w:rPr>
              <w:t xml:space="preserve">Первый гром. </w:t>
            </w:r>
            <w:r w:rsidRPr="00FE5805">
              <w:rPr>
                <w:rFonts w:eastAsia="Times New Roman"/>
                <w:lang w:val="tt-RU" w:eastAsia="en-US"/>
              </w:rPr>
              <w:t>Г. Хасанов “Май”, А. Рашит “Гроза”.</w:t>
            </w:r>
          </w:p>
          <w:p w:rsidR="003F71A2" w:rsidRPr="00FE5805" w:rsidRDefault="003F71A2"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9368B" w:rsidP="004351BE">
            <w:pPr>
              <w:pStyle w:val="10"/>
              <w:rPr>
                <w:lang w:val="tt-RU"/>
              </w:rPr>
            </w:pPr>
            <w:r w:rsidRPr="00FE5805">
              <w:rPr>
                <w:lang w:val="tt-RU"/>
              </w:rPr>
              <w:t>03</w:t>
            </w:r>
            <w:r w:rsidR="00C77213"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3F71A2" w:rsidRPr="00FE5805" w:rsidRDefault="00F31570" w:rsidP="004351BE">
            <w:pPr>
              <w:pStyle w:val="10"/>
              <w:rPr>
                <w:rFonts w:eastAsia="Times New Roman"/>
                <w:i/>
                <w:lang w:val="tt-RU"/>
              </w:rPr>
            </w:pPr>
            <w:r w:rsidRPr="00FE5805">
              <w:rPr>
                <w:lang w:val="tt-RU"/>
              </w:rPr>
              <w:t>Өйрәнелгән материалның фәнне өйрәнүдәге, тормыштагы әһәмиятен ачыклау.Укучыларда үзлектән белем алу күнекмәләре булдыру; әдәби әсәрләр укуга кызыксыну тәрбияләү.</w:t>
            </w:r>
            <w:r w:rsidR="003F71A2" w:rsidRPr="00FE5805">
              <w:rPr>
                <w:rFonts w:eastAsia="Times New Roman"/>
                <w:i/>
                <w:lang w:val="tt-RU"/>
              </w:rPr>
              <w:t xml:space="preserve"> </w:t>
            </w:r>
          </w:p>
          <w:p w:rsidR="00F31570" w:rsidRPr="00FE5805" w:rsidRDefault="003F71A2" w:rsidP="004351BE">
            <w:pPr>
              <w:pStyle w:val="10"/>
              <w:rPr>
                <w:lang w:val="tt-RU"/>
              </w:rPr>
            </w:pPr>
            <w:r w:rsidRPr="00FE5805">
              <w:rPr>
                <w:rFonts w:eastAsia="Times New Roman"/>
                <w:i/>
              </w:rPr>
              <w:t>Этическая сторона диалогического общения – использование норм речевого этикета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55</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Табигатьнең серле китабы.</w:t>
            </w:r>
            <w:r w:rsidR="00836C00" w:rsidRPr="00FE5805">
              <w:rPr>
                <w:lang w:val="tt-RU"/>
              </w:rPr>
              <w:t xml:space="preserve"> </w:t>
            </w:r>
            <w:r w:rsidR="00ED6E79" w:rsidRPr="00FE5805">
              <w:rPr>
                <w:lang w:val="tt-RU"/>
              </w:rPr>
              <w:t xml:space="preserve"> </w:t>
            </w:r>
            <w:r w:rsidRPr="00FE5805">
              <w:rPr>
                <w:lang w:val="tt-RU"/>
              </w:rPr>
              <w:t>Г.Хәсәнов “Май” (2кисәк)</w:t>
            </w:r>
          </w:p>
          <w:p w:rsidR="00F31570" w:rsidRPr="00FE5805" w:rsidRDefault="00F31570" w:rsidP="004351BE">
            <w:pPr>
              <w:pStyle w:val="10"/>
              <w:rPr>
                <w:lang w:val="tt-RU"/>
              </w:rPr>
            </w:pPr>
            <w:r w:rsidRPr="00FE5805">
              <w:rPr>
                <w:lang w:val="tt-RU"/>
              </w:rPr>
              <w:t>Ф. Садриев “Белемле әби”.</w:t>
            </w:r>
          </w:p>
          <w:p w:rsidR="003F71A2" w:rsidRPr="00FE5805" w:rsidRDefault="003F71A2" w:rsidP="004351BE">
            <w:pPr>
              <w:pStyle w:val="10"/>
              <w:rPr>
                <w:lang w:val="tt-RU"/>
              </w:rPr>
            </w:pPr>
            <w:r w:rsidRPr="00FE5805">
              <w:rPr>
                <w:b/>
                <w:lang w:val="tt-RU" w:eastAsia="en-US"/>
              </w:rPr>
              <w:t>Природа —</w:t>
            </w:r>
            <w:r w:rsidRPr="00FE5805">
              <w:rPr>
                <w:b/>
              </w:rPr>
              <w:t>самая загадочная книга</w:t>
            </w:r>
            <w:r w:rsidRPr="00FE5805">
              <w:rPr>
                <w:b/>
                <w:lang w:val="tt-RU" w:eastAsia="en-US"/>
              </w:rPr>
              <w:t xml:space="preserve">. </w:t>
            </w:r>
            <w:r w:rsidRPr="00FE5805">
              <w:rPr>
                <w:lang w:val="tt-RU" w:eastAsia="en-US"/>
              </w:rPr>
              <w:t>Г. Хасанов “Май”.</w:t>
            </w:r>
            <w:r w:rsidRPr="00FE5805">
              <w:rPr>
                <w:lang w:val="tt-RU" w:eastAsia="en-US"/>
              </w:rPr>
              <w:t xml:space="preserve"> </w:t>
            </w:r>
            <w:r w:rsidRPr="00FE5805">
              <w:rPr>
                <w:lang w:val="tt-RU" w:eastAsia="en-US"/>
              </w:rPr>
              <w:t>Ф. Садриев ”</w:t>
            </w:r>
            <w:r w:rsidRPr="00FE5805">
              <w:t xml:space="preserve"> Образованная бабушка</w:t>
            </w:r>
            <w:r w:rsidRPr="00FE5805">
              <w:rPr>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3F71A2" w:rsidP="004351BE">
            <w:pPr>
              <w:pStyle w:val="10"/>
              <w:rPr>
                <w:lang w:val="tt-RU"/>
              </w:rPr>
            </w:pPr>
            <w:r w:rsidRPr="00FE5805">
              <w:rPr>
                <w:lang w:val="tt-RU"/>
              </w:rPr>
              <w:t>07</w:t>
            </w:r>
            <w:r w:rsidR="00B80AB8" w:rsidRPr="00FE5805">
              <w:rPr>
                <w:lang w:val="tt-RU"/>
              </w:rPr>
              <w:t>.</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3F71A2" w:rsidRPr="00FE5805" w:rsidRDefault="00F31570" w:rsidP="004351BE">
            <w:pPr>
              <w:pStyle w:val="10"/>
              <w:rPr>
                <w:lang w:val="tt-RU"/>
              </w:rPr>
            </w:pPr>
            <w:r w:rsidRPr="00FE5805">
              <w:rPr>
                <w:lang w:val="tt-RU"/>
              </w:rPr>
              <w:t>Дәрестә нинди яңа белемнәр алуыгыз турында күршегез белән фикерләрегезне уртаклашу</w:t>
            </w:r>
          </w:p>
          <w:p w:rsidR="00F31570" w:rsidRPr="00FE5805" w:rsidRDefault="003F71A2" w:rsidP="004351BE">
            <w:pPr>
              <w:pStyle w:val="10"/>
              <w:rPr>
                <w:lang w:val="tt-RU"/>
              </w:rPr>
            </w:pPr>
            <w:r w:rsidRPr="00FE5805">
              <w:rPr>
                <w:i/>
              </w:rPr>
              <w:t xml:space="preserve"> </w:t>
            </w:r>
            <w:r w:rsidRPr="00FE5805">
              <w:rPr>
                <w:i/>
              </w:rPr>
              <w:t>Сравнение особенностей мировосприятия писателя, живописца и композитора. Сравнение произведений, принадлежащих к разным видам искусства.</w:t>
            </w:r>
            <w:r w:rsidRPr="00FE5805">
              <w:rPr>
                <w:i/>
              </w:rPr>
              <w:t xml:space="preserve"> </w:t>
            </w:r>
            <w:r w:rsidRPr="00FE5805">
              <w:rPr>
                <w:i/>
              </w:rPr>
              <w:t>Умение самостоятельно читать текст небольшого объема.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56</w:t>
            </w:r>
          </w:p>
        </w:tc>
        <w:tc>
          <w:tcPr>
            <w:tcW w:w="5954" w:type="dxa"/>
            <w:tcBorders>
              <w:top w:val="single" w:sz="4" w:space="0" w:color="000000"/>
              <w:left w:val="single" w:sz="4" w:space="0" w:color="000000"/>
              <w:bottom w:val="single" w:sz="4" w:space="0" w:color="000000"/>
              <w:right w:val="single" w:sz="4" w:space="0" w:color="000000"/>
            </w:tcBorders>
          </w:tcPr>
          <w:p w:rsidR="00C56DD1" w:rsidRPr="00FE5805" w:rsidRDefault="00F31570" w:rsidP="004351BE">
            <w:pPr>
              <w:pStyle w:val="10"/>
              <w:rPr>
                <w:lang w:val="tt-RU"/>
              </w:rPr>
            </w:pPr>
            <w:r w:rsidRPr="00FE5805">
              <w:rPr>
                <w:b/>
                <w:lang w:val="tt-RU"/>
              </w:rPr>
              <w:t>Шифалы яңгырлар</w:t>
            </w:r>
            <w:r w:rsidRPr="00FE5805">
              <w:rPr>
                <w:lang w:val="tt-RU"/>
              </w:rPr>
              <w:t>.</w:t>
            </w:r>
            <w:r w:rsidR="00C56DD1" w:rsidRPr="00FE5805">
              <w:rPr>
                <w:lang w:val="tt-RU"/>
              </w:rPr>
              <w:t xml:space="preserve"> </w:t>
            </w:r>
          </w:p>
          <w:p w:rsidR="00F31570" w:rsidRPr="00FE5805" w:rsidRDefault="00F31570" w:rsidP="004351BE">
            <w:pPr>
              <w:pStyle w:val="10"/>
              <w:rPr>
                <w:lang w:val="tt-RU"/>
              </w:rPr>
            </w:pPr>
            <w:r w:rsidRPr="00FE5805">
              <w:rPr>
                <w:lang w:val="tt-RU"/>
              </w:rPr>
              <w:t>Г.Хәсәнов “Май” (3кисәк).</w:t>
            </w:r>
            <w:r w:rsidR="00C56DD1" w:rsidRPr="00FE5805">
              <w:rPr>
                <w:lang w:val="tt-RU"/>
              </w:rPr>
              <w:t xml:space="preserve">   </w:t>
            </w:r>
            <w:r w:rsidRPr="00FE5805">
              <w:rPr>
                <w:lang w:val="tt-RU"/>
              </w:rPr>
              <w:t>Х. Халиков “Витаминлы аш”</w:t>
            </w:r>
          </w:p>
          <w:p w:rsidR="000C4ACD" w:rsidRPr="00FE5805" w:rsidRDefault="000C4ACD" w:rsidP="004351BE">
            <w:pPr>
              <w:pStyle w:val="10"/>
              <w:rPr>
                <w:lang w:val="tt-RU"/>
              </w:rPr>
            </w:pPr>
            <w:r w:rsidRPr="00FE5805">
              <w:rPr>
                <w:b/>
                <w:shd w:val="clear" w:color="auto" w:fill="F7F8F9"/>
              </w:rPr>
              <w:t>Ц</w:t>
            </w:r>
            <w:r w:rsidRPr="00FE5805">
              <w:rPr>
                <w:b/>
                <w:shd w:val="clear" w:color="auto" w:fill="F7F8F9"/>
                <w:lang w:val="tt-RU"/>
              </w:rPr>
              <w:t xml:space="preserve">елебные </w:t>
            </w:r>
            <w:r w:rsidRPr="00FE5805">
              <w:rPr>
                <w:b/>
                <w:shd w:val="clear" w:color="auto" w:fill="F7F8F9"/>
              </w:rPr>
              <w:t xml:space="preserve"> дожди</w:t>
            </w:r>
            <w:r w:rsidRPr="00FE5805">
              <w:rPr>
                <w:shd w:val="clear" w:color="auto" w:fill="F7F8F9"/>
              </w:rPr>
              <w:t>. Г. Хасанов «Май</w:t>
            </w:r>
            <w:proofErr w:type="gramStart"/>
            <w:r w:rsidRPr="00FE5805">
              <w:rPr>
                <w:shd w:val="clear" w:color="auto" w:fill="F7F8F9"/>
              </w:rPr>
              <w:t>».</w:t>
            </w:r>
            <w:r w:rsidRPr="00FE5805">
              <w:rPr>
                <w:i/>
              </w:rPr>
              <w:t>.</w:t>
            </w:r>
            <w:proofErr w:type="gramEnd"/>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0C4ACD" w:rsidP="004351BE">
            <w:pPr>
              <w:pStyle w:val="10"/>
              <w:rPr>
                <w:lang w:val="tt-RU"/>
              </w:rPr>
            </w:pPr>
            <w:r w:rsidRPr="00FE5805">
              <w:rPr>
                <w:lang w:val="tt-RU"/>
              </w:rPr>
              <w:t>10</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Әсәрләрдә юмор хисе бирелеше, кызыклы урыннарны аеру. Әдәбиятта фантазия.</w:t>
            </w:r>
            <w:r w:rsidRPr="00FE5805">
              <w:rPr>
                <w:spacing w:val="-9"/>
                <w:lang w:val="tt-RU"/>
              </w:rPr>
              <w:t xml:space="preserve">Әкиятләр һәм шигырьләрнең  жанр үзенчә- лекләре белән </w:t>
            </w:r>
            <w:r w:rsidR="000C4ACD" w:rsidRPr="00FE5805">
              <w:rPr>
                <w:i/>
              </w:rPr>
              <w:t>Умение находить в изучаемом тексте и в словарях необходимые сведения</w:t>
            </w:r>
            <w:r w:rsidR="000C4ACD" w:rsidRPr="00FE5805">
              <w:rPr>
                <w:spacing w:val="-9"/>
                <w:lang w:val="tt-RU"/>
              </w:rPr>
              <w:t xml:space="preserve"> </w:t>
            </w:r>
            <w:r w:rsidRPr="00FE5805">
              <w:rPr>
                <w:spacing w:val="-9"/>
                <w:lang w:val="tt-RU"/>
              </w:rPr>
              <w:t>таныштыру</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57</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Канатлы дуслар.</w:t>
            </w:r>
            <w:r w:rsidR="0011469F" w:rsidRPr="00FE5805">
              <w:rPr>
                <w:b/>
                <w:lang w:val="tt-RU"/>
              </w:rPr>
              <w:t xml:space="preserve">  </w:t>
            </w:r>
            <w:r w:rsidRPr="00FE5805">
              <w:rPr>
                <w:lang w:val="tt-RU"/>
              </w:rPr>
              <w:t>Г.Хәсәнов “Май” (4кисәк).</w:t>
            </w:r>
          </w:p>
          <w:p w:rsidR="00F31570" w:rsidRPr="00FE5805" w:rsidRDefault="00F31570" w:rsidP="004351BE">
            <w:pPr>
              <w:pStyle w:val="10"/>
              <w:rPr>
                <w:lang w:val="tt-RU"/>
              </w:rPr>
            </w:pPr>
            <w:r w:rsidRPr="00FE5805">
              <w:rPr>
                <w:lang w:val="tt-RU"/>
              </w:rPr>
              <w:t>Н.Гыйматдинова “Дару”</w:t>
            </w:r>
          </w:p>
          <w:p w:rsidR="00B24EB9" w:rsidRPr="00FE5805" w:rsidRDefault="00B24EB9" w:rsidP="004351BE">
            <w:pPr>
              <w:pStyle w:val="10"/>
              <w:rPr>
                <w:rFonts w:eastAsia="Times New Roman"/>
              </w:rPr>
            </w:pPr>
            <w:r w:rsidRPr="00FE5805">
              <w:rPr>
                <w:rFonts w:eastAsia="Times New Roman"/>
                <w:b/>
              </w:rPr>
              <w:t>Крылатые друзья.</w:t>
            </w:r>
            <w:r w:rsidRPr="00FE5805">
              <w:rPr>
                <w:rFonts w:eastAsia="Times New Roman"/>
              </w:rPr>
              <w:t xml:space="preserve"> Г. Хасанов «Май»</w:t>
            </w:r>
          </w:p>
          <w:p w:rsidR="00B24EB9" w:rsidRPr="00FE5805" w:rsidRDefault="00B24EB9"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24EB9" w:rsidP="004351BE">
            <w:pPr>
              <w:pStyle w:val="10"/>
              <w:rPr>
                <w:lang w:val="tt-RU"/>
              </w:rPr>
            </w:pPr>
            <w:r w:rsidRPr="00FE5805">
              <w:rPr>
                <w:lang w:val="tt-RU"/>
              </w:rPr>
              <w:t>14</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 xml:space="preserve">Әкиятләр һәм шигырьләрнең  жанр үзенчә- лекләре белән таныштыру </w:t>
            </w:r>
          </w:p>
          <w:p w:rsidR="00F31570" w:rsidRPr="00FE5805" w:rsidRDefault="00F31570" w:rsidP="004351BE">
            <w:pPr>
              <w:pStyle w:val="10"/>
              <w:rPr>
                <w:lang w:val="tt-RU"/>
              </w:rPr>
            </w:pPr>
            <w:r w:rsidRPr="00FE5805">
              <w:rPr>
                <w:lang w:val="tt-RU"/>
              </w:rPr>
              <w:t xml:space="preserve">Әкияттә кабат-лануларның төрле мәгънә белдерүе </w:t>
            </w:r>
            <w:r w:rsidR="00B24EB9" w:rsidRPr="00FE5805">
              <w:rPr>
                <w:rFonts w:eastAsia="Times New Roman"/>
                <w:i/>
              </w:rPr>
              <w:t>Формирование мотива читать вслух в процессе чтения по ролям и чтения по цепочке</w:t>
            </w:r>
          </w:p>
        </w:tc>
      </w:tr>
      <w:tr w:rsidR="00FE5805" w:rsidRPr="00FE5805" w:rsidTr="00FE5805">
        <w:trPr>
          <w:trHeight w:val="910"/>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lastRenderedPageBreak/>
              <w:t>58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Үткәнеңне онытма син!</w:t>
            </w:r>
            <w:r w:rsidR="00FF6BA7" w:rsidRPr="00FE5805">
              <w:rPr>
                <w:b/>
                <w:lang w:val="tt-RU"/>
              </w:rPr>
              <w:t xml:space="preserve"> </w:t>
            </w:r>
            <w:r w:rsidRPr="00FE5805">
              <w:rPr>
                <w:lang w:val="tt-RU"/>
              </w:rPr>
              <w:t>Р.Фәйзуллин “Онытма син!”,</w:t>
            </w:r>
          </w:p>
          <w:p w:rsidR="00F31570" w:rsidRPr="00FE5805" w:rsidRDefault="00F31570" w:rsidP="004351BE">
            <w:pPr>
              <w:pStyle w:val="10"/>
              <w:rPr>
                <w:lang w:val="tt-RU"/>
              </w:rPr>
            </w:pPr>
            <w:r w:rsidRPr="00FE5805">
              <w:rPr>
                <w:lang w:val="tt-RU"/>
              </w:rPr>
              <w:t>М. Мирза “Идел-йорт ,М.Мирза “Без бабайсыз үстек”.</w:t>
            </w:r>
          </w:p>
          <w:p w:rsidR="00F31570" w:rsidRPr="00FE5805" w:rsidRDefault="00F31570" w:rsidP="004351BE">
            <w:pPr>
              <w:pStyle w:val="10"/>
              <w:rPr>
                <w:lang w:val="tt-RU"/>
              </w:rPr>
            </w:pPr>
            <w:r w:rsidRPr="00FE5805">
              <w:rPr>
                <w:lang w:val="tt-RU"/>
              </w:rPr>
              <w:t>Р. Рәкыйпов “Мин яратам сине, Татарстан!”</w:t>
            </w:r>
          </w:p>
          <w:p w:rsidR="00B24EB9" w:rsidRPr="00FE5805" w:rsidRDefault="00B24EB9" w:rsidP="004351BE">
            <w:pPr>
              <w:pStyle w:val="10"/>
              <w:rPr>
                <w:lang w:val="tt-RU"/>
              </w:rPr>
            </w:pPr>
            <w:r w:rsidRPr="00FE5805">
              <w:rPr>
                <w:b/>
              </w:rPr>
              <w:t>Ты не забудь прошлое!</w:t>
            </w:r>
            <w:r w:rsidRPr="00FE5805">
              <w:t xml:space="preserve"> Р.Файзуллин </w:t>
            </w:r>
            <w:r w:rsidRPr="00FE5805">
              <w:rPr>
                <w:lang w:val="tt-RU"/>
              </w:rPr>
              <w:t>“</w:t>
            </w:r>
            <w:r w:rsidRPr="00FE5805">
              <w:t>Не забывай ты!</w:t>
            </w:r>
            <w:r w:rsidRPr="00FE5805">
              <w:rPr>
                <w:lang w:val="tt-RU"/>
              </w:rPr>
              <w:t>”</w:t>
            </w:r>
            <w:r w:rsidRPr="00FE5805">
              <w:t xml:space="preserve"> М. Мирза “Волга – дом</w:t>
            </w:r>
            <w:r w:rsidRPr="00FE5805">
              <w:rPr>
                <w:lang w:val="tt-RU"/>
              </w:rPr>
              <w:t>”</w:t>
            </w:r>
            <w:r w:rsidRPr="00FE5805">
              <w:t xml:space="preserve">. Р.Ракипов </w:t>
            </w:r>
            <w:r w:rsidRPr="00FE5805">
              <w:rPr>
                <w:lang w:val="tt-RU"/>
              </w:rPr>
              <w:t>“</w:t>
            </w:r>
            <w:r w:rsidRPr="00FE5805">
              <w:t>Я люблю тебя, Татарстан</w:t>
            </w:r>
            <w:proofErr w:type="gramStart"/>
            <w:r w:rsidRPr="00FE5805">
              <w:rPr>
                <w:lang w:val="tt-RU"/>
              </w:rPr>
              <w:t>”</w:t>
            </w:r>
            <w:r w:rsidRPr="00FE5805">
              <w:rPr>
                <w:lang w:val="tt-RU" w:eastAsia="en-US"/>
              </w:rPr>
              <w:t>.</w:t>
            </w:r>
            <w:r w:rsidRPr="00FE5805">
              <w:rPr>
                <w:i/>
              </w:rPr>
              <w:t>.</w:t>
            </w:r>
            <w:proofErr w:type="gramEnd"/>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24EB9" w:rsidP="004351BE">
            <w:pPr>
              <w:pStyle w:val="10"/>
              <w:rPr>
                <w:lang w:val="tt-RU"/>
              </w:rPr>
            </w:pPr>
            <w:r w:rsidRPr="00FE5805">
              <w:rPr>
                <w:lang w:val="tt-RU"/>
              </w:rPr>
              <w:t>17</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Төрле жанрдагы әсәрләрне ишетеп аңлау, укылган әсәрләрнең эчтәлеген сөйли белү. Сәнгатьле уку күнегүләре</w:t>
            </w:r>
          </w:p>
          <w:p w:rsidR="00B24EB9" w:rsidRPr="00FE5805" w:rsidRDefault="00F31570" w:rsidP="004351BE">
            <w:pPr>
              <w:pStyle w:val="10"/>
              <w:rPr>
                <w:i/>
                <w:lang w:val="tt-RU"/>
              </w:rPr>
            </w:pPr>
            <w:r w:rsidRPr="00FE5805">
              <w:rPr>
                <w:lang w:val="tt-RU"/>
              </w:rPr>
              <w:t>Өйрәнелгән материалның фәнне өйрәнүдәге, тормыштагы әһәмиятен ачыклау.</w:t>
            </w:r>
            <w:r w:rsidR="00B24EB9" w:rsidRPr="00FE5805">
              <w:rPr>
                <w:i/>
                <w:lang w:val="tt-RU"/>
              </w:rPr>
              <w:t xml:space="preserve"> </w:t>
            </w:r>
          </w:p>
          <w:p w:rsidR="00F31570" w:rsidRPr="00FE5805" w:rsidRDefault="00B24EB9" w:rsidP="004351BE">
            <w:pPr>
              <w:pStyle w:val="10"/>
              <w:rPr>
                <w:lang w:val="tt-RU"/>
              </w:rPr>
            </w:pPr>
            <w:r w:rsidRPr="00FE5805">
              <w:rPr>
                <w:i/>
              </w:rPr>
              <w:t>Освоение разновидностей монологического высказывания</w:t>
            </w:r>
          </w:p>
        </w:tc>
      </w:tr>
      <w:tr w:rsidR="00FE5805" w:rsidRPr="00FE5805" w:rsidTr="00FE5805">
        <w:trPr>
          <w:trHeight w:val="910"/>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59</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Бик борынгы манара</w:t>
            </w:r>
            <w:r w:rsidRPr="00FE5805">
              <w:rPr>
                <w:lang w:val="tt-RU"/>
              </w:rPr>
              <w:t>.</w:t>
            </w:r>
            <w:r w:rsidR="001078FB" w:rsidRPr="00FE5805">
              <w:rPr>
                <w:lang w:val="tt-RU"/>
              </w:rPr>
              <w:t xml:space="preserve"> </w:t>
            </w:r>
            <w:r w:rsidRPr="00FE5805">
              <w:rPr>
                <w:lang w:val="tt-RU"/>
              </w:rPr>
              <w:t xml:space="preserve">Л. Шагыйрьҗан “Сөембикә манарасы”, </w:t>
            </w:r>
          </w:p>
          <w:p w:rsidR="00F31570" w:rsidRPr="00FE5805" w:rsidRDefault="00F31570" w:rsidP="004351BE">
            <w:pPr>
              <w:pStyle w:val="10"/>
              <w:rPr>
                <w:lang w:val="tt-RU"/>
              </w:rPr>
            </w:pPr>
            <w:r w:rsidRPr="00FE5805">
              <w:rPr>
                <w:lang w:val="tt-RU"/>
              </w:rPr>
              <w:t>В. Нуриев “Хуҗалар тавы”, Х. Туфан “Казан”.</w:t>
            </w:r>
          </w:p>
          <w:p w:rsidR="00B24EB9" w:rsidRPr="00FE5805" w:rsidRDefault="00B24EB9" w:rsidP="004351BE">
            <w:pPr>
              <w:pStyle w:val="10"/>
              <w:rPr>
                <w:rFonts w:eastAsia="Times New Roman"/>
                <w:b/>
                <w:lang w:val="tt-RU" w:eastAsia="en-US"/>
              </w:rPr>
            </w:pPr>
            <w:r w:rsidRPr="00FE5805">
              <w:rPr>
                <w:rFonts w:eastAsia="Times New Roman"/>
                <w:b/>
                <w:lang w:val="tt-RU" w:eastAsia="en-US"/>
              </w:rPr>
              <w:t xml:space="preserve">Очень древняя башня. </w:t>
            </w:r>
            <w:r w:rsidRPr="00FE5805">
              <w:rPr>
                <w:rFonts w:eastAsia="Times New Roman"/>
                <w:lang w:val="tt-RU" w:eastAsia="en-US"/>
              </w:rPr>
              <w:t>Л. Шакирзян “</w:t>
            </w:r>
            <w:r w:rsidRPr="00FE5805">
              <w:rPr>
                <w:rFonts w:eastAsia="Times New Roman"/>
                <w:b/>
                <w:lang w:val="tt-RU" w:eastAsia="en-US"/>
              </w:rPr>
              <w:t>“</w:t>
            </w:r>
            <w:r w:rsidRPr="00FE5805">
              <w:rPr>
                <w:rFonts w:eastAsia="Times New Roman"/>
                <w:lang w:val="tt-RU" w:eastAsia="en-US"/>
              </w:rPr>
              <w:t>Башня Сююмбики”, В. Нуриев “</w:t>
            </w:r>
            <w:r w:rsidRPr="00FE5805">
              <w:rPr>
                <w:rFonts w:eastAsia="Times New Roman"/>
              </w:rPr>
              <w:t>На горе хозяев</w:t>
            </w:r>
            <w:r w:rsidRPr="00FE5805">
              <w:rPr>
                <w:rFonts w:eastAsia="Times New Roman"/>
                <w:lang w:val="tt-RU" w:eastAsia="en-US"/>
              </w:rPr>
              <w:t>” .</w:t>
            </w:r>
          </w:p>
          <w:p w:rsidR="00B24EB9" w:rsidRPr="00FE5805" w:rsidRDefault="00B24EB9" w:rsidP="004351BE">
            <w:pPr>
              <w:pStyle w:val="10"/>
              <w:rPr>
                <w:lang w:val="tt-RU"/>
              </w:rPr>
            </w:pPr>
            <w:r w:rsidRPr="00FE5805">
              <w:rPr>
                <w:rFonts w:eastAsia="Times New Roman"/>
                <w:lang w:val="tt-RU" w:eastAsia="en-US"/>
              </w:rPr>
              <w:t>Х. Туфан “Казань</w:t>
            </w:r>
            <w:r w:rsidRPr="00FE5805">
              <w:rPr>
                <w:rFonts w:eastAsia="Times New Roman"/>
                <w:i/>
                <w:lang w:val="tt-RU" w:eastAsia="en-US"/>
              </w:rPr>
              <w:t>”.</w:t>
            </w:r>
            <w:r w:rsidRPr="00FE5805">
              <w:rPr>
                <w:rFonts w:eastAsia="Times New Roman"/>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w:t>
            </w:r>
            <w:r w:rsidR="0070030F"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24EB9" w:rsidP="004351BE">
            <w:pPr>
              <w:pStyle w:val="10"/>
              <w:rPr>
                <w:lang w:val="tt-RU"/>
              </w:rPr>
            </w:pPr>
            <w:r w:rsidRPr="00FE5805">
              <w:rPr>
                <w:lang w:val="tt-RU"/>
              </w:rPr>
              <w:t>21</w:t>
            </w:r>
            <w:r w:rsidR="001078FB" w:rsidRPr="00FE5805">
              <w:rPr>
                <w:lang w:val="tt-RU"/>
              </w:rPr>
              <w:t>.</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rFonts w:eastAsia="Times New Roman"/>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Төрле жанрдагы әсәрләрне ишетеп аңлау, укылган әсәрләрнең эчтәлеген сөйли белү. Сәнгатьле уку күнегүләре</w:t>
            </w:r>
          </w:p>
          <w:p w:rsidR="00B24EB9" w:rsidRPr="00FE5805" w:rsidRDefault="00F31570" w:rsidP="004351BE">
            <w:pPr>
              <w:pStyle w:val="10"/>
              <w:rPr>
                <w:lang w:val="tt-RU"/>
              </w:rPr>
            </w:pPr>
            <w:r w:rsidRPr="00FE5805">
              <w:rPr>
                <w:lang w:val="tt-RU"/>
              </w:rPr>
              <w:t>Дәрестә нинди яңа белемнәр алуыгыз турында күршегез белән фикерләрегезне уртаклашу</w:t>
            </w:r>
          </w:p>
          <w:p w:rsidR="00F31570" w:rsidRPr="00FE5805" w:rsidRDefault="00B24EB9" w:rsidP="004351BE">
            <w:pPr>
              <w:pStyle w:val="10"/>
              <w:rPr>
                <w:lang w:val="tt-RU"/>
              </w:rPr>
            </w:pPr>
            <w:r w:rsidRPr="00FE5805">
              <w:rPr>
                <w:rFonts w:eastAsia="Times New Roman"/>
                <w:i/>
              </w:rPr>
              <w:t>Разные виды книг: историческая, приключенческая, фантастическая, научно-популярная, справочно-энциклопедическая литература. Обучение выделению в тексте отдельных частей, ключевых слов, составлению плана пересказа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60</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Сабан туй –халык бәйрәме</w:t>
            </w:r>
            <w:r w:rsidRPr="00FE5805">
              <w:rPr>
                <w:lang w:val="tt-RU"/>
              </w:rPr>
              <w:t>.</w:t>
            </w:r>
            <w:r w:rsidR="008316D9" w:rsidRPr="00FE5805">
              <w:rPr>
                <w:lang w:val="tt-RU"/>
              </w:rPr>
              <w:t xml:space="preserve"> </w:t>
            </w:r>
            <w:r w:rsidRPr="00FE5805">
              <w:rPr>
                <w:lang w:val="tt-RU"/>
              </w:rPr>
              <w:t>З. Гомәрова “Батырлар хакында”, Р. Харис “Сугыш турында сөйләшә картлар”, “Игенче җыры”</w:t>
            </w:r>
          </w:p>
          <w:p w:rsidR="006B40DE" w:rsidRPr="00FE5805" w:rsidRDefault="006B40DE" w:rsidP="004351BE">
            <w:pPr>
              <w:pStyle w:val="10"/>
              <w:rPr>
                <w:rFonts w:eastAsia="Times New Roman"/>
                <w:i/>
              </w:rPr>
            </w:pPr>
            <w:r w:rsidRPr="00FE5805">
              <w:rPr>
                <w:rFonts w:eastAsia="Times New Roman"/>
              </w:rPr>
              <w:t>М.Мирза “Мы росли без дедушки”</w:t>
            </w:r>
            <w:r w:rsidRPr="00FE5805">
              <w:rPr>
                <w:rFonts w:eastAsia="Times New Roman"/>
                <w:i/>
              </w:rPr>
              <w:t xml:space="preserve"> </w:t>
            </w:r>
          </w:p>
          <w:p w:rsidR="006B40DE" w:rsidRPr="00FE5805" w:rsidRDefault="006B40DE" w:rsidP="004351BE">
            <w:pPr>
              <w:pStyle w:val="10"/>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70030F"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6B40DE" w:rsidP="004351BE">
            <w:pPr>
              <w:pStyle w:val="10"/>
              <w:rPr>
                <w:lang w:val="tt-RU"/>
              </w:rPr>
            </w:pPr>
            <w:r w:rsidRPr="00FE5805">
              <w:rPr>
                <w:lang w:val="tt-RU"/>
              </w:rPr>
              <w:t>24</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Укучыларда үзлектән белем алу күнекмәләре булдыру; әдәби әсәрләр укуга кызыксыну тәрбияләү.</w:t>
            </w:r>
          </w:p>
          <w:p w:rsidR="006B40DE" w:rsidRPr="00FE5805" w:rsidRDefault="00F31570" w:rsidP="004351BE">
            <w:pPr>
              <w:pStyle w:val="10"/>
              <w:rPr>
                <w:rFonts w:eastAsia="Times New Roman"/>
                <w:i/>
                <w:lang w:val="tt-RU"/>
              </w:rPr>
            </w:pPr>
            <w:r w:rsidRPr="00FE5805">
              <w:rPr>
                <w:lang w:val="tt-RU"/>
              </w:rPr>
              <w:t>Әсәрләрдә юмор хисе бирелеше, кызыклы урыннарны аеру. Әдәбиятта фантазия.</w:t>
            </w:r>
            <w:r w:rsidR="006B40DE" w:rsidRPr="00FE5805">
              <w:rPr>
                <w:rFonts w:eastAsia="Times New Roman"/>
                <w:i/>
              </w:rPr>
              <w:t xml:space="preserve"> </w:t>
            </w:r>
          </w:p>
          <w:p w:rsidR="00F31570" w:rsidRPr="00FE5805" w:rsidRDefault="006B40DE" w:rsidP="004351BE">
            <w:pPr>
              <w:pStyle w:val="10"/>
              <w:rPr>
                <w:lang w:val="tt-RU"/>
              </w:rPr>
            </w:pPr>
            <w:r w:rsidRPr="00FE5805">
              <w:t>Умение самостоятельно читать текст небольшого объема</w:t>
            </w:r>
            <w:proofErr w:type="gramStart"/>
            <w:r w:rsidRPr="00FE5805">
              <w:rPr>
                <w:b/>
                <w:lang w:val="tt-RU" w:eastAsia="en-US"/>
              </w:rPr>
              <w:t>.</w:t>
            </w:r>
            <w:r w:rsidRPr="00FE5805">
              <w:t>В</w:t>
            </w:r>
            <w:proofErr w:type="gramEnd"/>
            <w:r w:rsidRPr="00FE5805">
              <w:t>осприятие</w:t>
            </w:r>
            <w:r w:rsidRPr="00FE5805">
              <w:t xml:space="preserve">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61</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Нәсел агачы.</w:t>
            </w:r>
            <w:r w:rsidR="00A30984" w:rsidRPr="00FE5805">
              <w:rPr>
                <w:b/>
                <w:lang w:val="tt-RU"/>
              </w:rPr>
              <w:t xml:space="preserve"> </w:t>
            </w:r>
            <w:r w:rsidRPr="00FE5805">
              <w:rPr>
                <w:lang w:val="tt-RU"/>
              </w:rPr>
              <w:t xml:space="preserve">Г. Гыйлман “Нәсел агачы”, “Дәү әтинеӊ әтисе”, “Универсиада”,В. Хәйруллина “Хозурлык һәм горурлык” </w:t>
            </w:r>
          </w:p>
          <w:p w:rsidR="006B40DE" w:rsidRPr="00FE5805" w:rsidRDefault="00F31570" w:rsidP="004351BE">
            <w:pPr>
              <w:pStyle w:val="10"/>
              <w:rPr>
                <w:b/>
                <w:lang w:val="tt-RU" w:eastAsia="en-US"/>
              </w:rPr>
            </w:pPr>
            <w:r w:rsidRPr="00FE5805">
              <w:rPr>
                <w:rFonts w:eastAsia="Times New Roman"/>
                <w:lang w:val="tt-RU"/>
              </w:rPr>
              <w:t>“Музей йорты”на сәяхәт”</w:t>
            </w:r>
            <w:r w:rsidR="006B40DE" w:rsidRPr="00FE5805">
              <w:rPr>
                <w:b/>
                <w:lang w:val="tt-RU" w:eastAsia="en-US"/>
              </w:rPr>
              <w:t xml:space="preserve"> </w:t>
            </w:r>
          </w:p>
          <w:p w:rsidR="00F31570" w:rsidRPr="00FE5805" w:rsidRDefault="006B40DE" w:rsidP="004351BE">
            <w:pPr>
              <w:pStyle w:val="10"/>
              <w:rPr>
                <w:lang w:val="tt-RU"/>
              </w:rPr>
            </w:pPr>
            <w:r w:rsidRPr="00FE5805">
              <w:rPr>
                <w:b/>
                <w:lang w:val="tt-RU" w:eastAsia="en-US"/>
              </w:rPr>
              <w:t xml:space="preserve">Родословное дерево. </w:t>
            </w:r>
            <w:r w:rsidRPr="00FE5805">
              <w:rPr>
                <w:lang w:val="tt-RU" w:eastAsia="en-US"/>
              </w:rPr>
              <w:t xml:space="preserve">Путешествие в “Дом музей”  Е. Хилкова “Портреты Матюниных” </w:t>
            </w:r>
            <w:r w:rsidRPr="00FE5805">
              <w:rPr>
                <w:b/>
                <w:lang w:val="tt-RU" w:eastAsia="en-US"/>
              </w:rPr>
              <w:t xml:space="preserve">. </w:t>
            </w:r>
            <w:r w:rsidRPr="00FE5805">
              <w:rPr>
                <w:lang w:val="tt-RU" w:eastAsia="en-US"/>
              </w:rPr>
              <w:t xml:space="preserve">Г. Гильманов “Родословное дерево”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6B40DE" w:rsidP="004351BE">
            <w:pPr>
              <w:pStyle w:val="10"/>
              <w:rPr>
                <w:lang w:val="tt-RU"/>
              </w:rPr>
            </w:pPr>
            <w:r w:rsidRPr="00FE5805">
              <w:rPr>
                <w:lang w:val="tt-RU"/>
              </w:rPr>
              <w:t>28</w:t>
            </w:r>
            <w:r w:rsidR="00C77213" w:rsidRPr="00FE5805">
              <w:rPr>
                <w:lang w:val="tt-RU"/>
              </w:rPr>
              <w:t>.0</w:t>
            </w:r>
            <w:r w:rsidR="00A30984" w:rsidRPr="00FE5805">
              <w:rPr>
                <w:lang w:val="tt-RU"/>
              </w:rPr>
              <w:t>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Укучыларда үзлектән белем алу күнекмәләре булдыру; әдәби әсәрләр укуга кызыксыну тәрбияләү.</w:t>
            </w:r>
          </w:p>
          <w:p w:rsidR="00F31570" w:rsidRPr="00FE5805" w:rsidRDefault="00F31570" w:rsidP="004351BE">
            <w:pPr>
              <w:pStyle w:val="10"/>
              <w:rPr>
                <w:lang w:val="tt-RU"/>
              </w:rPr>
            </w:pPr>
            <w:r w:rsidRPr="00FE5805">
              <w:rPr>
                <w:lang w:val="tt-RU"/>
              </w:rPr>
              <w:t>Укучыларның матур әдәбият белән кызыксынуларын арттыру. Сәнгатьле уку күнекмәләрен булдыру.</w:t>
            </w:r>
            <w:r w:rsidR="006B40DE" w:rsidRPr="00FE5805">
              <w:rPr>
                <w:lang w:val="tt-RU" w:eastAsia="en-US"/>
              </w:rPr>
              <w:t xml:space="preserve"> </w:t>
            </w:r>
            <w:r w:rsidR="006B40DE" w:rsidRPr="00FE5805">
              <w:rPr>
                <w:lang w:val="tt-RU" w:eastAsia="en-US"/>
              </w:rPr>
              <w:t>.</w:t>
            </w:r>
            <w:r w:rsidR="006B40DE" w:rsidRPr="00FE5805">
              <w:rPr>
                <w:i/>
              </w:rPr>
              <w:t>Практическое освоение в форме мини-сочинений</w:t>
            </w:r>
          </w:p>
        </w:tc>
      </w:tr>
      <w:tr w:rsidR="00FE5805" w:rsidRPr="00FE5805" w:rsidTr="00FE5805">
        <w:trPr>
          <w:trHeight w:val="1535"/>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62</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Алар Ватан өчен көрәште.</w:t>
            </w:r>
            <w:r w:rsidRPr="00FE5805">
              <w:rPr>
                <w:lang w:val="tt-RU"/>
              </w:rPr>
              <w:t>Ф. Кәрим “Ант”, “Ватаным өчен”,Г.Гыйлҗман “Дәү әтинең әтисе”</w:t>
            </w:r>
          </w:p>
          <w:p w:rsidR="00A56D0C" w:rsidRPr="00FE5805" w:rsidRDefault="00A56D0C" w:rsidP="004351BE">
            <w:pPr>
              <w:pStyle w:val="10"/>
              <w:rPr>
                <w:b/>
                <w:lang w:val="tt-RU"/>
              </w:rPr>
            </w:pPr>
            <w:r w:rsidRPr="00FE5805">
              <w:rPr>
                <w:b/>
                <w:lang w:val="tt-RU" w:eastAsia="en-US"/>
              </w:rPr>
              <w:t xml:space="preserve">Они сражались за Родину. </w:t>
            </w:r>
            <w:r w:rsidRPr="00FE5805">
              <w:rPr>
                <w:lang w:val="tt-RU" w:eastAsia="en-US"/>
              </w:rPr>
              <w:t>Ф. Карим “Клятва”, “За Родину”</w:t>
            </w:r>
            <w:r w:rsidRPr="00FE5805">
              <w:rPr>
                <w:b/>
                <w:lang w:val="tt-RU" w:eastAsia="en-US"/>
              </w:rPr>
              <w:t xml:space="preserve">. </w:t>
            </w:r>
            <w:r w:rsidRPr="00FE5805">
              <w:rPr>
                <w:lang w:val="tt-RU" w:eastAsia="en-US"/>
              </w:rPr>
              <w:t>Г. Гильманов “Отец дедушки”</w:t>
            </w: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6B40DE" w:rsidP="004351BE">
            <w:pPr>
              <w:pStyle w:val="10"/>
              <w:rPr>
                <w:lang w:val="tt-RU"/>
              </w:rPr>
            </w:pPr>
            <w:r w:rsidRPr="00FE5805">
              <w:rPr>
                <w:lang w:val="tt-RU"/>
              </w:rPr>
              <w:t>05.05</w:t>
            </w:r>
          </w:p>
        </w:tc>
        <w:tc>
          <w:tcPr>
            <w:tcW w:w="1134" w:type="dxa"/>
            <w:gridSpan w:val="2"/>
            <w:tcBorders>
              <w:top w:val="single" w:sz="4" w:space="0" w:color="000000"/>
              <w:left w:val="single" w:sz="4" w:space="0" w:color="auto"/>
              <w:bottom w:val="single" w:sz="4" w:space="0" w:color="000000"/>
              <w:right w:val="single" w:sz="4" w:space="0" w:color="000000"/>
            </w:tcBorders>
          </w:tcPr>
          <w:p w:rsidR="00A56D0C" w:rsidRPr="00FE5805" w:rsidRDefault="00A56D0C"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A56D0C" w:rsidRPr="00FE5805" w:rsidRDefault="00F31570" w:rsidP="004351BE">
            <w:pPr>
              <w:pStyle w:val="10"/>
              <w:rPr>
                <w:spacing w:val="-9"/>
                <w:lang w:val="tt-RU"/>
              </w:rPr>
            </w:pPr>
            <w:r w:rsidRPr="00FE5805">
              <w:rPr>
                <w:lang w:val="tt-RU"/>
              </w:rPr>
              <w:t>Өйрәнелгән материалның фәнне өйрәнүдәге, тормыштагы әһәмиятен ачыклау.</w:t>
            </w:r>
            <w:r w:rsidRPr="00FE5805">
              <w:rPr>
                <w:spacing w:val="-9"/>
                <w:lang w:val="tt-RU"/>
              </w:rPr>
              <w:t xml:space="preserve">Төрле жанрдагы әсәрләрне ишетеп аңлау, укылган әсәрләрнең эчтәлеген сөйли белү. Сәнгатьле уку күнегүләре </w:t>
            </w:r>
          </w:p>
          <w:p w:rsidR="00F31570" w:rsidRPr="00FE5805" w:rsidRDefault="00A56D0C" w:rsidP="004351BE">
            <w:pPr>
              <w:pStyle w:val="10"/>
              <w:rPr>
                <w:lang w:val="tt-RU"/>
              </w:rPr>
            </w:pPr>
            <w:r w:rsidRPr="00FE5805">
              <w:rPr>
                <w:i/>
              </w:rPr>
              <w:t>Умение читать выразительно поэтический и прозаический текст</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63</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Рәхмәт сезгә, ветераннар!</w:t>
            </w:r>
            <w:r w:rsidRPr="00FE5805">
              <w:rPr>
                <w:lang w:val="tt-RU"/>
              </w:rPr>
              <w:t xml:space="preserve"> М. Җәлил “Кичер, илем!”,</w:t>
            </w:r>
          </w:p>
          <w:p w:rsidR="00507003" w:rsidRPr="00FE5805" w:rsidRDefault="00F31570" w:rsidP="004351BE">
            <w:pPr>
              <w:pStyle w:val="10"/>
              <w:rPr>
                <w:rFonts w:eastAsia="Times New Roman"/>
                <w:b/>
                <w:lang w:val="tt-RU" w:eastAsia="en-US"/>
              </w:rPr>
            </w:pPr>
            <w:r w:rsidRPr="00FE5805">
              <w:rPr>
                <w:lang w:val="tt-RU"/>
              </w:rPr>
              <w:t xml:space="preserve"> Х. Халиков “Рәхмәт сезгә, ветераннар!”</w:t>
            </w:r>
            <w:r w:rsidR="00507003" w:rsidRPr="00FE5805">
              <w:rPr>
                <w:rFonts w:eastAsia="Times New Roman"/>
                <w:b/>
                <w:lang w:val="tt-RU" w:eastAsia="en-US"/>
              </w:rPr>
              <w:t xml:space="preserve"> </w:t>
            </w:r>
          </w:p>
          <w:p w:rsidR="00507003" w:rsidRPr="00FE5805" w:rsidRDefault="00507003" w:rsidP="004351BE">
            <w:pPr>
              <w:pStyle w:val="10"/>
              <w:rPr>
                <w:b/>
                <w:i/>
                <w:lang w:val="tt-RU" w:eastAsia="en-US"/>
              </w:rPr>
            </w:pPr>
            <w:r w:rsidRPr="00FE5805">
              <w:rPr>
                <w:rFonts w:eastAsia="Times New Roman"/>
                <w:b/>
                <w:lang w:val="tt-RU" w:eastAsia="en-US"/>
              </w:rPr>
              <w:t>Спасибо вам, ветераны</w:t>
            </w:r>
            <w:r w:rsidRPr="00FE5805">
              <w:rPr>
                <w:rFonts w:eastAsia="Times New Roman"/>
                <w:b/>
                <w:lang w:val="tt-RU" w:eastAsia="en-US"/>
              </w:rPr>
              <w:t xml:space="preserve">! </w:t>
            </w:r>
            <w:r w:rsidRPr="00FE5805">
              <w:rPr>
                <w:rFonts w:eastAsia="Times New Roman"/>
                <w:lang w:val="tt-RU" w:eastAsia="en-US"/>
              </w:rPr>
              <w:t>М. Джалиль “Прости,Родина!”</w:t>
            </w:r>
            <w:r w:rsidRPr="00FE5805">
              <w:rPr>
                <w:rFonts w:eastAsia="Times New Roman"/>
                <w:b/>
                <w:lang w:val="tt-RU" w:eastAsia="en-US"/>
              </w:rPr>
              <w:t xml:space="preserve">. </w:t>
            </w:r>
            <w:r w:rsidRPr="00FE5805">
              <w:rPr>
                <w:rFonts w:eastAsia="Times New Roman"/>
                <w:lang w:val="tt-RU" w:eastAsia="en-US"/>
              </w:rPr>
              <w:t>Х. Халиков “Спасибо вам, ветераннар”.</w:t>
            </w: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77213" w:rsidP="004351BE">
            <w:pPr>
              <w:pStyle w:val="10"/>
              <w:rPr>
                <w:lang w:val="tt-RU"/>
              </w:rPr>
            </w:pPr>
            <w:r w:rsidRPr="00FE5805">
              <w:rPr>
                <w:lang w:val="tt-RU"/>
              </w:rPr>
              <w:t>0</w:t>
            </w:r>
            <w:r w:rsidR="00507003" w:rsidRPr="00FE5805">
              <w:rPr>
                <w:lang w:val="tt-RU"/>
              </w:rPr>
              <w:t>8</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07003" w:rsidRPr="00FE5805" w:rsidRDefault="00F31570" w:rsidP="004351BE">
            <w:pPr>
              <w:pStyle w:val="10"/>
              <w:rPr>
                <w:rFonts w:eastAsia="Times New Roman"/>
                <w:i/>
                <w:lang w:val="tt-RU"/>
              </w:rPr>
            </w:pPr>
            <w:r w:rsidRPr="00FE5805">
              <w:rPr>
                <w:lang w:val="tt-RU"/>
              </w:rPr>
              <w:t>Сәнгатьле уку күнекмәләрен булдыру.</w:t>
            </w:r>
            <w:r w:rsidR="00507003" w:rsidRPr="00FE5805">
              <w:rPr>
                <w:rFonts w:eastAsia="Times New Roman"/>
                <w:i/>
              </w:rPr>
              <w:t xml:space="preserve"> </w:t>
            </w:r>
          </w:p>
          <w:p w:rsidR="00F31570" w:rsidRPr="00FE5805" w:rsidRDefault="00507003" w:rsidP="004351BE">
            <w:pPr>
              <w:pStyle w:val="10"/>
              <w:rPr>
                <w:lang w:val="tt-RU"/>
              </w:rPr>
            </w:pPr>
            <w:r w:rsidRPr="00FE5805">
              <w:rPr>
                <w:rFonts w:eastAsia="Times New Roman"/>
                <w:i/>
              </w:rPr>
              <w:t>Умение осознанно выбирать интонацию, темп чтения и делать необходимые паузы в соответствии с особенностями текста</w:t>
            </w:r>
          </w:p>
          <w:p w:rsidR="00F31570" w:rsidRPr="00FE5805" w:rsidRDefault="00F31570" w:rsidP="004351BE">
            <w:pPr>
              <w:pStyle w:val="10"/>
              <w:rPr>
                <w:lang w:val="tt-RU"/>
              </w:rPr>
            </w:pP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51C1" w:rsidRPr="00FE5805" w:rsidRDefault="0070030F" w:rsidP="004351BE">
            <w:pPr>
              <w:pStyle w:val="10"/>
              <w:rPr>
                <w:lang w:val="tt-RU"/>
              </w:rPr>
            </w:pPr>
            <w:r w:rsidRPr="00FE5805">
              <w:rPr>
                <w:lang w:val="tt-RU"/>
              </w:rPr>
              <w:t>64</w:t>
            </w:r>
          </w:p>
        </w:tc>
        <w:tc>
          <w:tcPr>
            <w:tcW w:w="5954" w:type="dxa"/>
            <w:tcBorders>
              <w:top w:val="single" w:sz="4" w:space="0" w:color="000000"/>
              <w:left w:val="single" w:sz="4" w:space="0" w:color="000000"/>
              <w:bottom w:val="single" w:sz="4" w:space="0" w:color="000000"/>
              <w:right w:val="single" w:sz="4" w:space="0" w:color="000000"/>
            </w:tcBorders>
            <w:vAlign w:val="center"/>
          </w:tcPr>
          <w:p w:rsidR="00F351C1" w:rsidRPr="00FE5805" w:rsidRDefault="00F351C1" w:rsidP="004351BE">
            <w:pPr>
              <w:pStyle w:val="10"/>
              <w:rPr>
                <w:b/>
                <w:lang w:val="tt-RU"/>
              </w:rPr>
            </w:pPr>
            <w:r w:rsidRPr="00FE5805">
              <w:rPr>
                <w:b/>
                <w:lang w:val="tt-RU"/>
              </w:rPr>
              <w:t>Сугыш чоры балалары.</w:t>
            </w:r>
          </w:p>
          <w:p w:rsidR="00F351C1" w:rsidRPr="00FE5805" w:rsidRDefault="00F351C1" w:rsidP="004351BE">
            <w:pPr>
              <w:pStyle w:val="10"/>
              <w:rPr>
                <w:lang w:val="tt-RU"/>
              </w:rPr>
            </w:pPr>
            <w:r w:rsidRPr="00FE5805">
              <w:rPr>
                <w:lang w:val="tt-RU"/>
              </w:rPr>
              <w:lastRenderedPageBreak/>
              <w:t>С. Рәхмәтуллин “Сандыктагы хәзинә”, В. Нуруллин “Бүреләр, үгез һәм без”, Р. Мәннан “Без музейга барабыз”</w:t>
            </w:r>
          </w:p>
          <w:p w:rsidR="00F351C1" w:rsidRPr="00FE5805" w:rsidRDefault="00507003" w:rsidP="004351BE">
            <w:pPr>
              <w:pStyle w:val="10"/>
              <w:rPr>
                <w:lang w:val="tt-RU"/>
              </w:rPr>
            </w:pPr>
            <w:r w:rsidRPr="00FE5805">
              <w:rPr>
                <w:b/>
                <w:lang w:val="tt-RU" w:eastAsia="en-US"/>
              </w:rPr>
              <w:t xml:space="preserve">Дети военного времени.. </w:t>
            </w:r>
            <w:r w:rsidRPr="00FE5805">
              <w:rPr>
                <w:lang w:val="tt-RU" w:eastAsia="en-US"/>
              </w:rPr>
              <w:t>В. Нуруллин “Волки, бык  и  мы”, С. Рахматуллин “ Сокровище в сундуке”, Р. Маннан “Мы идём в музей</w:t>
            </w:r>
            <w:r w:rsidRPr="00FE5805">
              <w:rPr>
                <w:i/>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51C1" w:rsidRPr="00FE5805" w:rsidRDefault="00CF71FD" w:rsidP="004351BE">
            <w:pPr>
              <w:pStyle w:val="10"/>
              <w:rPr>
                <w:lang w:val="tt-RU"/>
              </w:rPr>
            </w:pPr>
            <w:r w:rsidRPr="00FE5805">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51C1" w:rsidRPr="00FE5805" w:rsidRDefault="00507003" w:rsidP="004351BE">
            <w:pPr>
              <w:pStyle w:val="10"/>
              <w:rPr>
                <w:lang w:val="tt-RU"/>
              </w:rPr>
            </w:pPr>
            <w:r w:rsidRPr="00FE5805">
              <w:rPr>
                <w:lang w:val="tt-RU"/>
              </w:rPr>
              <w:t>12</w:t>
            </w:r>
            <w:r w:rsidR="00F351C1"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51C1" w:rsidRPr="00FE5805" w:rsidRDefault="00F351C1"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51C1" w:rsidRPr="00FE5805" w:rsidRDefault="00F351C1" w:rsidP="004351BE">
            <w:pPr>
              <w:pStyle w:val="10"/>
              <w:rPr>
                <w:lang w:val="tt-RU"/>
              </w:rPr>
            </w:pPr>
            <w:r w:rsidRPr="00FE5805">
              <w:rPr>
                <w:lang w:val="tt-RU"/>
              </w:rPr>
              <w:lastRenderedPageBreak/>
              <w:t xml:space="preserve">Укучыларда үзлектән белем алу күнекмәләре булдыру; </w:t>
            </w:r>
            <w:r w:rsidRPr="00FE5805">
              <w:rPr>
                <w:lang w:val="tt-RU"/>
              </w:rPr>
              <w:lastRenderedPageBreak/>
              <w:t>әдәби әсәрләр укуга кызыксыну тәрбияләү.</w:t>
            </w:r>
          </w:p>
          <w:p w:rsidR="00F351C1" w:rsidRPr="00FE5805" w:rsidRDefault="00F351C1" w:rsidP="004351BE">
            <w:pPr>
              <w:pStyle w:val="10"/>
              <w:rPr>
                <w:lang w:val="tt-RU"/>
              </w:rPr>
            </w:pPr>
            <w:r w:rsidRPr="00FE5805">
              <w:rPr>
                <w:lang w:val="tt-RU"/>
              </w:rPr>
              <w:t xml:space="preserve">Укучыларның матур әдәбият </w:t>
            </w:r>
            <w:r w:rsidR="001850ED" w:rsidRPr="00FE5805">
              <w:rPr>
                <w:lang w:val="tt-RU"/>
              </w:rPr>
              <w:t xml:space="preserve"> </w:t>
            </w:r>
            <w:r w:rsidRPr="00FE5805">
              <w:rPr>
                <w:lang w:val="tt-RU"/>
              </w:rPr>
              <w:t>белән</w:t>
            </w:r>
            <w:r w:rsidR="001850ED" w:rsidRPr="00FE5805">
              <w:rPr>
                <w:lang w:val="tt-RU"/>
              </w:rPr>
              <w:t xml:space="preserve"> </w:t>
            </w:r>
            <w:r w:rsidRPr="00FE5805">
              <w:rPr>
                <w:lang w:val="tt-RU"/>
              </w:rPr>
              <w:t xml:space="preserve"> кызыксынуларын арттыру. Сәнгатьле уку күнекмәләрен булдыру.</w:t>
            </w:r>
            <w:r w:rsidR="00507003" w:rsidRPr="00FE5805">
              <w:rPr>
                <w:i/>
              </w:rPr>
              <w:t xml:space="preserve"> </w:t>
            </w:r>
            <w:r w:rsidR="00507003" w:rsidRPr="00FE5805">
              <w:rPr>
                <w:i/>
              </w:rPr>
              <w:t>Способность устно и письменно (в виде высказываний и небольших сочинений) делиться своими личными впечатлениями</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pPr>
            <w:r w:rsidRPr="00FE5805">
              <w:lastRenderedPageBreak/>
              <w:t>65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b/>
              </w:rPr>
            </w:pPr>
            <w:r w:rsidRPr="00FE5805">
              <w:rPr>
                <w:b/>
              </w:rPr>
              <w:t>Канатлар кая илтә?</w:t>
            </w:r>
          </w:p>
          <w:p w:rsidR="00F31570" w:rsidRPr="00FE5805" w:rsidRDefault="00F31570" w:rsidP="004351BE">
            <w:pPr>
              <w:pStyle w:val="10"/>
            </w:pPr>
            <w:r w:rsidRPr="00FE5805">
              <w:t>Г. Ахунов “Канатлар кая илтә?”, Мәкальләр</w:t>
            </w:r>
            <w:proofErr w:type="gramStart"/>
            <w:r w:rsidRPr="00FE5805">
              <w:t xml:space="preserve"> .</w:t>
            </w:r>
            <w:proofErr w:type="gramEnd"/>
            <w:r w:rsidRPr="00FE5805">
              <w:t xml:space="preserve"> “Музей йорты”на сәяхәт”,Г. Моратов “Корыч шулай чыныкты”</w:t>
            </w:r>
          </w:p>
          <w:p w:rsidR="00F31570" w:rsidRPr="00FE5805" w:rsidRDefault="00507003" w:rsidP="004351BE">
            <w:pPr>
              <w:pStyle w:val="10"/>
            </w:pPr>
            <w:r w:rsidRPr="00FE5805">
              <w:t>Куда несут крылья? Г. Ахунов “Куда несут крылья?”, пословицы, Путешествие в “Дом музей”   Х.Якупов “Портрет Девятаева”</w:t>
            </w:r>
            <w:proofErr w:type="gramStart"/>
            <w:r w:rsidRPr="00FE5805">
              <w:t>.Г</w:t>
            </w:r>
            <w:proofErr w:type="gramEnd"/>
            <w:r w:rsidRPr="00FE5805">
              <w:t>. Моратов “Так закалялась сталь”.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pPr>
            <w:r w:rsidRPr="00FE5805">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77213" w:rsidP="004351BE">
            <w:pPr>
              <w:pStyle w:val="10"/>
            </w:pPr>
            <w:r w:rsidRPr="00FE5805">
              <w:t>1</w:t>
            </w:r>
            <w:r w:rsidR="00507003" w:rsidRPr="00FE5805">
              <w:t>5</w:t>
            </w:r>
            <w:r w:rsidR="000343C6" w:rsidRPr="00FE5805">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pPr>
          </w:p>
          <w:p w:rsidR="00F31570" w:rsidRPr="00FE5805" w:rsidRDefault="00F31570" w:rsidP="004351BE">
            <w:pPr>
              <w:pStyle w:val="10"/>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pPr>
            <w:r w:rsidRPr="00FE5805">
              <w:t>Өйрәнелгән материалның фәнне өйрәнүдәге, тормыштагы әһәмиятен ачыклау.</w:t>
            </w:r>
          </w:p>
          <w:p w:rsidR="00F31570" w:rsidRPr="00FE5805" w:rsidRDefault="00F31570" w:rsidP="004351BE">
            <w:pPr>
              <w:pStyle w:val="10"/>
            </w:pPr>
            <w:r w:rsidRPr="00FE5805">
              <w:t>Укучыларда үзлектән белем алу күнекмәләре булдыру; әдәби әсәрлә</w:t>
            </w:r>
            <w:proofErr w:type="gramStart"/>
            <w:r w:rsidRPr="00FE5805">
              <w:t>р</w:t>
            </w:r>
            <w:proofErr w:type="gramEnd"/>
            <w:r w:rsidRPr="00FE5805">
              <w:t xml:space="preserve"> укуга кызыксыну тәрбияләү.</w:t>
            </w:r>
          </w:p>
          <w:p w:rsidR="00507003" w:rsidRPr="00FE5805" w:rsidRDefault="00F31570" w:rsidP="004351BE">
            <w:pPr>
              <w:pStyle w:val="10"/>
            </w:pPr>
            <w:r w:rsidRPr="00FE5805">
              <w:t>Дәрестә нинди яңа белемнә</w:t>
            </w:r>
            <w:proofErr w:type="gramStart"/>
            <w:r w:rsidRPr="00FE5805">
              <w:t>р</w:t>
            </w:r>
            <w:proofErr w:type="gramEnd"/>
            <w:r w:rsidRPr="00FE5805">
              <w:t xml:space="preserve"> алуыгыз турында күршегез белән фикерләрегезне уртаклашу </w:t>
            </w:r>
          </w:p>
          <w:p w:rsidR="00F31570" w:rsidRPr="00FE5805" w:rsidRDefault="00507003" w:rsidP="004351BE">
            <w:pPr>
              <w:pStyle w:val="10"/>
            </w:pPr>
            <w:r w:rsidRPr="00FE5805">
              <w:t>Умение читать выразительно поэтический и прозаический текст</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Матурлыкка бай ул безнең заман.</w:t>
            </w:r>
            <w:r w:rsidRPr="00FE5805">
              <w:rPr>
                <w:lang w:val="tt-RU"/>
              </w:rPr>
              <w:t>И. Юзеев “</w:t>
            </w:r>
            <w:r w:rsidRPr="00FE5805">
              <w:rPr>
                <w:b/>
                <w:lang w:val="tt-RU"/>
              </w:rPr>
              <w:t>Матурлыкны</w:t>
            </w:r>
            <w:r w:rsidRPr="00FE5805">
              <w:rPr>
                <w:lang w:val="tt-RU"/>
              </w:rPr>
              <w:t xml:space="preserve"> гына алып кит”, М. Рафиков “Җир куены”.</w:t>
            </w:r>
          </w:p>
          <w:p w:rsidR="00507003" w:rsidRPr="00FE5805" w:rsidRDefault="00507003" w:rsidP="004351BE">
            <w:pPr>
              <w:pStyle w:val="10"/>
              <w:rPr>
                <w:lang w:val="tt-RU"/>
              </w:rPr>
            </w:pPr>
            <w:r w:rsidRPr="00FE5805">
              <w:rPr>
                <w:b/>
              </w:rPr>
              <w:t>Это наше время, богатое красотой</w:t>
            </w:r>
            <w:r w:rsidRPr="00FE5805">
              <w:rPr>
                <w:b/>
                <w:lang w:val="tt-RU" w:eastAsia="en-US"/>
              </w:rPr>
              <w:t xml:space="preserve">. </w:t>
            </w:r>
            <w:r w:rsidRPr="00FE5805">
              <w:t>И.Юзеев «Только увези красоту». М. Рафиков «Земная пазуха».</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67E5D" w:rsidP="004351BE">
            <w:pPr>
              <w:pStyle w:val="10"/>
              <w:rPr>
                <w:lang w:val="tt-RU"/>
              </w:rPr>
            </w:pPr>
            <w:r w:rsidRPr="00FE5805">
              <w:rPr>
                <w:lang w:val="tt-RU"/>
              </w:rPr>
              <w:t>1</w:t>
            </w:r>
            <w:r w:rsidR="00507003" w:rsidRPr="00FE5805">
              <w:rPr>
                <w:lang w:val="tt-RU"/>
              </w:rPr>
              <w:t>9</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51C1" w:rsidRPr="00FE5805" w:rsidRDefault="00F351C1" w:rsidP="004351BE">
            <w:pPr>
              <w:pStyle w:val="10"/>
              <w:rPr>
                <w:lang w:val="tt-RU"/>
              </w:rPr>
            </w:pPr>
            <w:r w:rsidRPr="00FE5805">
              <w:rPr>
                <w:lang w:val="tt-RU"/>
              </w:rPr>
              <w:t>Сәнгатьле уку күнекмәләрен булдыру.</w:t>
            </w:r>
          </w:p>
          <w:p w:rsidR="00F31570" w:rsidRPr="00FE5805" w:rsidRDefault="00507003" w:rsidP="004351BE">
            <w:pPr>
              <w:pStyle w:val="10"/>
              <w:rPr>
                <w:lang w:val="tt-RU"/>
              </w:rPr>
            </w:pPr>
            <w:r w:rsidRPr="00FE5805">
              <w:rPr>
                <w:i/>
              </w:rPr>
              <w:t>Умение читать выразительно поэтический и прозаический текст</w:t>
            </w:r>
            <w:proofErr w:type="gramStart"/>
            <w:r w:rsidRPr="00FE5805">
              <w:rPr>
                <w:b/>
                <w:i/>
                <w:lang w:val="tt-RU" w:eastAsia="en-US"/>
              </w:rPr>
              <w:t xml:space="preserve"> .</w:t>
            </w:r>
            <w:proofErr w:type="gramEnd"/>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lang w:val="tt-RU"/>
              </w:rPr>
              <w:t>67</w:t>
            </w:r>
          </w:p>
        </w:tc>
        <w:tc>
          <w:tcPr>
            <w:tcW w:w="5954" w:type="dxa"/>
            <w:tcBorders>
              <w:top w:val="single" w:sz="4" w:space="0" w:color="000000"/>
              <w:left w:val="single" w:sz="4" w:space="0" w:color="000000"/>
              <w:bottom w:val="single" w:sz="4" w:space="0" w:color="000000"/>
              <w:right w:val="single" w:sz="4" w:space="0" w:color="000000"/>
            </w:tcBorders>
            <w:vAlign w:val="center"/>
          </w:tcPr>
          <w:p w:rsidR="00507003" w:rsidRPr="00FE5805" w:rsidRDefault="00F31570" w:rsidP="004351BE">
            <w:pPr>
              <w:pStyle w:val="10"/>
              <w:rPr>
                <w:lang w:val="tt-RU"/>
              </w:rPr>
            </w:pPr>
            <w:r w:rsidRPr="00FE5805">
              <w:rPr>
                <w:b/>
                <w:lang w:val="tt-RU"/>
              </w:rPr>
              <w:t xml:space="preserve">“Мин яратам сине, Татарстан!” </w:t>
            </w:r>
            <w:r w:rsidRPr="00FE5805">
              <w:rPr>
                <w:lang w:val="tt-RU"/>
              </w:rPr>
              <w:t xml:space="preserve">Г. Бәширов “Безнеӊ Татарстан”, </w:t>
            </w:r>
            <w:r w:rsidR="006F4C47" w:rsidRPr="00FE5805">
              <w:rPr>
                <w:lang w:val="tt-RU"/>
              </w:rPr>
              <w:t xml:space="preserve"> </w:t>
            </w:r>
            <w:r w:rsidRPr="00FE5805">
              <w:rPr>
                <w:lang w:val="tt-RU"/>
              </w:rPr>
              <w:t>Р. Фәйзуллин “Нефть”, “Безнеӊ КамАЗ”.,Р.Харис “Игенче  җыры”</w:t>
            </w:r>
          </w:p>
          <w:p w:rsidR="00507003" w:rsidRPr="00FE5805" w:rsidRDefault="00507003" w:rsidP="004351BE">
            <w:pPr>
              <w:pStyle w:val="10"/>
              <w:rPr>
                <w:b/>
                <w:lang w:val="tt-RU"/>
              </w:rPr>
            </w:pPr>
            <w:r w:rsidRPr="00FE5805">
              <w:rPr>
                <w:b/>
                <w:lang w:val="tt-RU" w:eastAsia="en-US"/>
              </w:rPr>
              <w:t xml:space="preserve">Я люблю тебя, Татарстан! </w:t>
            </w:r>
            <w:r w:rsidRPr="00FE5805">
              <w:rPr>
                <w:lang w:val="tt-RU" w:eastAsia="en-US"/>
              </w:rPr>
              <w:t>Г. Баширов “Наш Татарстан”.и. и. .Р. Харис “Песня хлебороба”.</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507003" w:rsidP="004351BE">
            <w:pPr>
              <w:pStyle w:val="10"/>
              <w:rPr>
                <w:lang w:val="tt-RU"/>
              </w:rPr>
            </w:pPr>
            <w:r w:rsidRPr="00FE5805">
              <w:rPr>
                <w:lang w:val="tt-RU"/>
              </w:rPr>
              <w:t>22.</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bookmarkStart w:id="0" w:name="_GoBack"/>
            <w:bookmarkEnd w:id="0"/>
          </w:p>
        </w:tc>
        <w:tc>
          <w:tcPr>
            <w:tcW w:w="5669" w:type="dxa"/>
            <w:tcBorders>
              <w:top w:val="single" w:sz="4" w:space="0" w:color="000000"/>
              <w:left w:val="single" w:sz="4" w:space="0" w:color="auto"/>
              <w:bottom w:val="single" w:sz="4" w:space="0" w:color="000000"/>
              <w:right w:val="single" w:sz="4" w:space="0" w:color="000000"/>
            </w:tcBorders>
            <w:vAlign w:val="center"/>
          </w:tcPr>
          <w:p w:rsidR="00507003" w:rsidRPr="00FE5805" w:rsidRDefault="00F31570" w:rsidP="004351BE">
            <w:pPr>
              <w:pStyle w:val="10"/>
              <w:rPr>
                <w:lang w:val="tt-RU"/>
              </w:rPr>
            </w:pPr>
            <w:r w:rsidRPr="00FE5805">
              <w:rPr>
                <w:lang w:val="tt-RU"/>
              </w:rPr>
              <w:t xml:space="preserve">Өйрәнелгән материалның фәнне өйрәнүдәге, тормыштагы әһәмиятен ачыклау.Эчтәлек буенча фикер алышуда катнашу, текст ахырындагы биремнәрне төгәл үтәүДәрестә нинди яңа белемнәр алуыгыз турында күршегез белән фикерләрегезне уртаклашу </w:t>
            </w:r>
          </w:p>
          <w:p w:rsidR="00F31570" w:rsidRPr="00FE5805" w:rsidRDefault="00507003" w:rsidP="004351BE">
            <w:pPr>
              <w:pStyle w:val="10"/>
              <w:rPr>
                <w:lang w:val="tt-RU"/>
              </w:rPr>
            </w:pPr>
            <w:r w:rsidRPr="00FE5805">
              <w:rPr>
                <w:i/>
                <w:lang w:val="tt-RU"/>
              </w:rPr>
              <w:t>Освоение особенностей выразительного чтения.</w:t>
            </w:r>
            <w:r w:rsidRPr="00FE5805">
              <w:rPr>
                <w:b/>
                <w:i/>
                <w:lang w:val="tt-RU" w:eastAsia="en-US"/>
              </w:rPr>
              <w:t>.</w:t>
            </w:r>
            <w:r w:rsidRPr="00FE5805">
              <w:rPr>
                <w:i/>
              </w:rPr>
              <w:t>Умение осознанно выбирать интонацию, темп чтения и делать необходимые паузы в соответствии с особенностями текста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lang w:val="tt-RU"/>
              </w:rPr>
              <w:t>68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b/>
                <w:lang w:val="tt-RU"/>
              </w:rPr>
            </w:pPr>
            <w:r w:rsidRPr="00FE5805">
              <w:rPr>
                <w:b/>
                <w:lang w:val="tt-RU"/>
              </w:rPr>
              <w:t>Казан – спорт каласы. Уку елын йомгаклау.</w:t>
            </w:r>
          </w:p>
          <w:p w:rsidR="00F31570" w:rsidRPr="00FE5805" w:rsidRDefault="00F31570" w:rsidP="004351BE">
            <w:pPr>
              <w:pStyle w:val="10"/>
              <w:rPr>
                <w:lang w:val="tt-RU"/>
              </w:rPr>
            </w:pPr>
            <w:r w:rsidRPr="00FE5805">
              <w:rPr>
                <w:lang w:val="tt-RU"/>
              </w:rPr>
              <w:t>Йолдыз “Спортчы Шүрәле”,Г.Гыйл</w:t>
            </w:r>
            <w:r w:rsidRPr="00FE5805">
              <w:t>ь</w:t>
            </w:r>
            <w:r w:rsidRPr="00FE5805">
              <w:rPr>
                <w:lang w:val="tt-RU"/>
              </w:rPr>
              <w:t>манов “Универсиада”,</w:t>
            </w:r>
          </w:p>
          <w:p w:rsidR="00F31570" w:rsidRPr="00FE5805" w:rsidRDefault="00F31570" w:rsidP="004351BE">
            <w:pPr>
              <w:pStyle w:val="10"/>
              <w:rPr>
                <w:rFonts w:eastAsia="Times New Roman"/>
                <w:lang w:val="tt-RU"/>
              </w:rPr>
            </w:pPr>
            <w:r w:rsidRPr="00FE5805">
              <w:rPr>
                <w:lang w:val="tt-RU"/>
              </w:rPr>
              <w:t>Р. Миӊнуллин “Кунакка килегез”,</w:t>
            </w:r>
            <w:r w:rsidRPr="00FE5805">
              <w:rPr>
                <w:rFonts w:eastAsia="Times New Roman"/>
                <w:lang w:val="tt-RU"/>
              </w:rPr>
              <w:t>“Музей йорты”на сәяхәт”</w:t>
            </w:r>
          </w:p>
          <w:p w:rsidR="004351BE" w:rsidRPr="00FE5805" w:rsidRDefault="004351BE" w:rsidP="004351BE">
            <w:pPr>
              <w:pStyle w:val="10"/>
              <w:rPr>
                <w:rFonts w:eastAsia="Times New Roman"/>
                <w:lang w:val="tt-RU"/>
              </w:rPr>
            </w:pPr>
            <w:r w:rsidRPr="00FE5805">
              <w:rPr>
                <w:b/>
                <w:lang w:val="tt-RU" w:eastAsia="en-US"/>
              </w:rPr>
              <w:t>Казан — столица спорта.</w:t>
            </w:r>
            <w:r w:rsidRPr="00FE5805">
              <w:t xml:space="preserve">  Юлдуз “Спортсмен Шурале”. Г. Гильманов «Универсиада». Р.Миннуллин «Приезжайте в гости». Путешествие в «Дом музей»</w:t>
            </w:r>
          </w:p>
          <w:p w:rsidR="00F31570" w:rsidRPr="00FE5805" w:rsidRDefault="00F31570" w:rsidP="004351BE">
            <w:pPr>
              <w:pStyle w:val="10"/>
              <w:rPr>
                <w:b/>
                <w:lang w:val="tt-RU"/>
              </w:rPr>
            </w:pP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4351BE" w:rsidP="004351BE">
            <w:pPr>
              <w:pStyle w:val="10"/>
              <w:rPr>
                <w:lang w:val="tt-RU"/>
              </w:rPr>
            </w:pPr>
            <w:r w:rsidRPr="00FE5805">
              <w:rPr>
                <w:lang w:val="tt-RU"/>
              </w:rPr>
              <w:t>23</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Әсәрне кычкырып яки яттан укыганда аның эчтәлеген,</w:t>
            </w:r>
            <w:r w:rsidR="001850ED" w:rsidRPr="00FE5805">
              <w:rPr>
                <w:lang w:val="tt-RU"/>
              </w:rPr>
              <w:t xml:space="preserve"> характерын төрле сурәтләү чара</w:t>
            </w:r>
            <w:r w:rsidRPr="00FE5805">
              <w:rPr>
                <w:lang w:val="tt-RU"/>
              </w:rPr>
              <w:t xml:space="preserve">лары аша бирү. </w:t>
            </w:r>
            <w:r w:rsidR="004351BE" w:rsidRPr="00FE5805">
              <w:rPr>
                <w:i/>
                <w:lang w:val="tt-RU"/>
              </w:rPr>
              <w:t>Формирование мотива читать вслух</w:t>
            </w:r>
            <w:r w:rsidR="004351BE" w:rsidRPr="00FE5805">
              <w:rPr>
                <w:b/>
                <w:i/>
                <w:lang w:val="tt-RU" w:eastAsia="en-US"/>
              </w:rPr>
              <w:t xml:space="preserve">. </w:t>
            </w:r>
            <w:r w:rsidR="004351BE" w:rsidRPr="00FE5805">
              <w:rPr>
                <w:i/>
              </w:rPr>
              <w:t>Чтение художественного произведения (или его фрагментов) по ролям и по цепочке.</w:t>
            </w:r>
          </w:p>
        </w:tc>
      </w:tr>
    </w:tbl>
    <w:p w:rsidR="00E762F4" w:rsidRPr="00FE5805" w:rsidRDefault="00E762F4" w:rsidP="004351BE">
      <w:pPr>
        <w:pStyle w:val="10"/>
        <w:rPr>
          <w:rFonts w:eastAsia="Times New Roman"/>
          <w:b/>
          <w:lang w:val="tt-RU"/>
        </w:rPr>
      </w:pPr>
    </w:p>
    <w:p w:rsidR="00E762F4" w:rsidRPr="00FE5805" w:rsidRDefault="00E762F4" w:rsidP="00A37C9C">
      <w:pPr>
        <w:spacing w:before="240" w:line="240" w:lineRule="auto"/>
        <w:ind w:firstLine="720"/>
        <w:rPr>
          <w:rFonts w:ascii="Times New Roman" w:eastAsia="Times New Roman" w:hAnsi="Times New Roman" w:cs="Times New Roman"/>
          <w:b/>
          <w:lang w:val="tt-RU"/>
        </w:rPr>
      </w:pPr>
    </w:p>
    <w:p w:rsidR="00E762F4" w:rsidRPr="00FE5805" w:rsidRDefault="00E762F4" w:rsidP="00A37C9C">
      <w:pPr>
        <w:spacing w:before="240" w:line="240" w:lineRule="auto"/>
        <w:ind w:firstLine="720"/>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sectPr w:rsidR="00EE4F30" w:rsidRPr="00FE5805" w:rsidSect="00F56058">
      <w:pgSz w:w="16838" w:h="11906" w:orient="landscape"/>
      <w:pgMar w:top="567" w:right="395" w:bottom="142"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CE8" w:rsidRDefault="00123CE8" w:rsidP="00275BA6">
      <w:pPr>
        <w:spacing w:after="0" w:line="240" w:lineRule="auto"/>
      </w:pPr>
      <w:r>
        <w:separator/>
      </w:r>
    </w:p>
  </w:endnote>
  <w:endnote w:type="continuationSeparator" w:id="0">
    <w:p w:rsidR="00123CE8" w:rsidRDefault="00123CE8" w:rsidP="00275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CE8" w:rsidRDefault="00123CE8" w:rsidP="00275BA6">
      <w:pPr>
        <w:spacing w:after="0" w:line="240" w:lineRule="auto"/>
      </w:pPr>
      <w:r>
        <w:separator/>
      </w:r>
    </w:p>
  </w:footnote>
  <w:footnote w:type="continuationSeparator" w:id="0">
    <w:p w:rsidR="00123CE8" w:rsidRDefault="00123CE8" w:rsidP="00275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67EE206"/>
    <w:lvl w:ilvl="0">
      <w:numFmt w:val="bullet"/>
      <w:lvlText w:val="*"/>
      <w:lvlJc w:val="left"/>
      <w:pPr>
        <w:ind w:left="-229" w:firstLine="0"/>
      </w:pPr>
    </w:lvl>
  </w:abstractNum>
  <w:abstractNum w:abstractNumId="1">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10CA5164"/>
    <w:multiLevelType w:val="multilevel"/>
    <w:tmpl w:val="74D4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80828D6"/>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0F7B4F"/>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A04358"/>
    <w:multiLevelType w:val="hybridMultilevel"/>
    <w:tmpl w:val="360CC0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8C090C"/>
    <w:multiLevelType w:val="hybridMultilevel"/>
    <w:tmpl w:val="CC6E11AA"/>
    <w:lvl w:ilvl="0" w:tplc="CFF6A606">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CE41546"/>
    <w:multiLevelType w:val="hybridMultilevel"/>
    <w:tmpl w:val="EEA248E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7662BE0"/>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num>
  <w:num w:numId="3">
    <w:abstractNumId w:val="1"/>
  </w:num>
  <w:num w:numId="4">
    <w:abstractNumId w:val="8"/>
  </w:num>
  <w:num w:numId="5">
    <w:abstractNumId w:val="6"/>
  </w:num>
  <w:num w:numId="6">
    <w:abstractNumId w:val="5"/>
  </w:num>
  <w:num w:numId="7">
    <w:abstractNumId w:val="9"/>
  </w:num>
  <w:num w:numId="8">
    <w:abstractNumId w:val="3"/>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612E"/>
    <w:rsid w:val="0000612E"/>
    <w:rsid w:val="000111E3"/>
    <w:rsid w:val="000208C0"/>
    <w:rsid w:val="00031F2D"/>
    <w:rsid w:val="000343C6"/>
    <w:rsid w:val="00040983"/>
    <w:rsid w:val="00045833"/>
    <w:rsid w:val="00045DDF"/>
    <w:rsid w:val="00046EA9"/>
    <w:rsid w:val="0005153D"/>
    <w:rsid w:val="000677FF"/>
    <w:rsid w:val="00067A7F"/>
    <w:rsid w:val="000723FB"/>
    <w:rsid w:val="00084669"/>
    <w:rsid w:val="000857AA"/>
    <w:rsid w:val="00086DF0"/>
    <w:rsid w:val="00091D6A"/>
    <w:rsid w:val="000959E9"/>
    <w:rsid w:val="000A7CC1"/>
    <w:rsid w:val="000C01C1"/>
    <w:rsid w:val="000C2761"/>
    <w:rsid w:val="000C498A"/>
    <w:rsid w:val="000C4ACD"/>
    <w:rsid w:val="000C762A"/>
    <w:rsid w:val="000C7BDF"/>
    <w:rsid w:val="000D196A"/>
    <w:rsid w:val="000D22FA"/>
    <w:rsid w:val="000D2A30"/>
    <w:rsid w:val="000D612E"/>
    <w:rsid w:val="000E2657"/>
    <w:rsid w:val="000F2189"/>
    <w:rsid w:val="000F4763"/>
    <w:rsid w:val="000F6171"/>
    <w:rsid w:val="001078FB"/>
    <w:rsid w:val="001132DC"/>
    <w:rsid w:val="0011469F"/>
    <w:rsid w:val="00123CE8"/>
    <w:rsid w:val="001249EA"/>
    <w:rsid w:val="00131A68"/>
    <w:rsid w:val="00131E82"/>
    <w:rsid w:val="001429AD"/>
    <w:rsid w:val="001476A0"/>
    <w:rsid w:val="00155DBE"/>
    <w:rsid w:val="00172779"/>
    <w:rsid w:val="00172B19"/>
    <w:rsid w:val="00175A8B"/>
    <w:rsid w:val="00181C0A"/>
    <w:rsid w:val="001850ED"/>
    <w:rsid w:val="001857F1"/>
    <w:rsid w:val="001877AD"/>
    <w:rsid w:val="00190348"/>
    <w:rsid w:val="00194ABE"/>
    <w:rsid w:val="00194F18"/>
    <w:rsid w:val="00196AB1"/>
    <w:rsid w:val="001A2843"/>
    <w:rsid w:val="001C31A9"/>
    <w:rsid w:val="001C5604"/>
    <w:rsid w:val="001D22CE"/>
    <w:rsid w:val="001D3499"/>
    <w:rsid w:val="001D4762"/>
    <w:rsid w:val="001D672C"/>
    <w:rsid w:val="001F0106"/>
    <w:rsid w:val="001F103F"/>
    <w:rsid w:val="001F24F8"/>
    <w:rsid w:val="001F55DE"/>
    <w:rsid w:val="001F6B73"/>
    <w:rsid w:val="0020073A"/>
    <w:rsid w:val="002018D0"/>
    <w:rsid w:val="00210B97"/>
    <w:rsid w:val="00211903"/>
    <w:rsid w:val="00211A1E"/>
    <w:rsid w:val="00212400"/>
    <w:rsid w:val="00215103"/>
    <w:rsid w:val="002164EE"/>
    <w:rsid w:val="00224FCF"/>
    <w:rsid w:val="002261FA"/>
    <w:rsid w:val="00230CF5"/>
    <w:rsid w:val="00254C69"/>
    <w:rsid w:val="00254EDE"/>
    <w:rsid w:val="00255B86"/>
    <w:rsid w:val="002606C2"/>
    <w:rsid w:val="00275BA6"/>
    <w:rsid w:val="00276716"/>
    <w:rsid w:val="002831A8"/>
    <w:rsid w:val="00293087"/>
    <w:rsid w:val="00293537"/>
    <w:rsid w:val="002A38E8"/>
    <w:rsid w:val="002A3C24"/>
    <w:rsid w:val="002B29A1"/>
    <w:rsid w:val="002B7EF2"/>
    <w:rsid w:val="002C7ECC"/>
    <w:rsid w:val="002F357E"/>
    <w:rsid w:val="002F5A33"/>
    <w:rsid w:val="00306930"/>
    <w:rsid w:val="00313DD8"/>
    <w:rsid w:val="00325010"/>
    <w:rsid w:val="00331562"/>
    <w:rsid w:val="00333F8C"/>
    <w:rsid w:val="003365AC"/>
    <w:rsid w:val="003500CA"/>
    <w:rsid w:val="00351438"/>
    <w:rsid w:val="00353862"/>
    <w:rsid w:val="003544D1"/>
    <w:rsid w:val="00355A97"/>
    <w:rsid w:val="0037464A"/>
    <w:rsid w:val="00376D71"/>
    <w:rsid w:val="00381862"/>
    <w:rsid w:val="00383F67"/>
    <w:rsid w:val="003847EC"/>
    <w:rsid w:val="003851A8"/>
    <w:rsid w:val="00390E06"/>
    <w:rsid w:val="003915F3"/>
    <w:rsid w:val="003919C3"/>
    <w:rsid w:val="003A11A0"/>
    <w:rsid w:val="003A452E"/>
    <w:rsid w:val="003A4990"/>
    <w:rsid w:val="003A7314"/>
    <w:rsid w:val="003B1F55"/>
    <w:rsid w:val="003B47E4"/>
    <w:rsid w:val="003B6EC1"/>
    <w:rsid w:val="003C5893"/>
    <w:rsid w:val="003D501F"/>
    <w:rsid w:val="003D533B"/>
    <w:rsid w:val="003F2D3A"/>
    <w:rsid w:val="003F63B9"/>
    <w:rsid w:val="003F71A2"/>
    <w:rsid w:val="0040018E"/>
    <w:rsid w:val="00401115"/>
    <w:rsid w:val="004026E6"/>
    <w:rsid w:val="00404176"/>
    <w:rsid w:val="004053BC"/>
    <w:rsid w:val="00405CBE"/>
    <w:rsid w:val="00410B0E"/>
    <w:rsid w:val="00420DDB"/>
    <w:rsid w:val="00425015"/>
    <w:rsid w:val="00427163"/>
    <w:rsid w:val="00427A9D"/>
    <w:rsid w:val="004349A4"/>
    <w:rsid w:val="004351BE"/>
    <w:rsid w:val="00435945"/>
    <w:rsid w:val="00435CE1"/>
    <w:rsid w:val="004423DE"/>
    <w:rsid w:val="00451981"/>
    <w:rsid w:val="00451D58"/>
    <w:rsid w:val="00452392"/>
    <w:rsid w:val="004539C1"/>
    <w:rsid w:val="00454F9F"/>
    <w:rsid w:val="00481162"/>
    <w:rsid w:val="00482056"/>
    <w:rsid w:val="00486C93"/>
    <w:rsid w:val="004915D6"/>
    <w:rsid w:val="0049268F"/>
    <w:rsid w:val="004A2AC4"/>
    <w:rsid w:val="004B1999"/>
    <w:rsid w:val="004B34F7"/>
    <w:rsid w:val="004D0CAF"/>
    <w:rsid w:val="004D7E8E"/>
    <w:rsid w:val="004E36F9"/>
    <w:rsid w:val="004E389B"/>
    <w:rsid w:val="004F2C97"/>
    <w:rsid w:val="004F4058"/>
    <w:rsid w:val="004F527E"/>
    <w:rsid w:val="00500A75"/>
    <w:rsid w:val="00502DBE"/>
    <w:rsid w:val="005033CA"/>
    <w:rsid w:val="00507003"/>
    <w:rsid w:val="00521123"/>
    <w:rsid w:val="00522563"/>
    <w:rsid w:val="005276B0"/>
    <w:rsid w:val="005327B2"/>
    <w:rsid w:val="005347B8"/>
    <w:rsid w:val="00563FF2"/>
    <w:rsid w:val="00564CCE"/>
    <w:rsid w:val="00566566"/>
    <w:rsid w:val="00570E05"/>
    <w:rsid w:val="0057212B"/>
    <w:rsid w:val="00582AF6"/>
    <w:rsid w:val="00584E6B"/>
    <w:rsid w:val="005866E6"/>
    <w:rsid w:val="00586F3D"/>
    <w:rsid w:val="005A2550"/>
    <w:rsid w:val="005B07FE"/>
    <w:rsid w:val="005C53FB"/>
    <w:rsid w:val="005C73DD"/>
    <w:rsid w:val="005D1598"/>
    <w:rsid w:val="005D4E64"/>
    <w:rsid w:val="005D7171"/>
    <w:rsid w:val="005E2CDD"/>
    <w:rsid w:val="005E6317"/>
    <w:rsid w:val="005E7FC7"/>
    <w:rsid w:val="005F1F87"/>
    <w:rsid w:val="00605000"/>
    <w:rsid w:val="006104D6"/>
    <w:rsid w:val="0061154D"/>
    <w:rsid w:val="00621431"/>
    <w:rsid w:val="006219BE"/>
    <w:rsid w:val="00622156"/>
    <w:rsid w:val="006258BE"/>
    <w:rsid w:val="006272FC"/>
    <w:rsid w:val="00631801"/>
    <w:rsid w:val="0063360E"/>
    <w:rsid w:val="00635556"/>
    <w:rsid w:val="00640C1F"/>
    <w:rsid w:val="00641D1A"/>
    <w:rsid w:val="00647BF9"/>
    <w:rsid w:val="00651329"/>
    <w:rsid w:val="00652DAE"/>
    <w:rsid w:val="0065315F"/>
    <w:rsid w:val="0065593D"/>
    <w:rsid w:val="006559DF"/>
    <w:rsid w:val="0066108F"/>
    <w:rsid w:val="00661DAE"/>
    <w:rsid w:val="00666B3F"/>
    <w:rsid w:val="00694054"/>
    <w:rsid w:val="00694884"/>
    <w:rsid w:val="006A0FFA"/>
    <w:rsid w:val="006A6979"/>
    <w:rsid w:val="006B15BC"/>
    <w:rsid w:val="006B318C"/>
    <w:rsid w:val="006B40DE"/>
    <w:rsid w:val="006D2AC1"/>
    <w:rsid w:val="006D37C6"/>
    <w:rsid w:val="006D76B0"/>
    <w:rsid w:val="006F4C47"/>
    <w:rsid w:val="006F4D13"/>
    <w:rsid w:val="006F7DDB"/>
    <w:rsid w:val="0070030F"/>
    <w:rsid w:val="00701A29"/>
    <w:rsid w:val="00721CFB"/>
    <w:rsid w:val="00733386"/>
    <w:rsid w:val="007374A4"/>
    <w:rsid w:val="00737EEE"/>
    <w:rsid w:val="007401EF"/>
    <w:rsid w:val="00750FC7"/>
    <w:rsid w:val="007575C1"/>
    <w:rsid w:val="00767CB8"/>
    <w:rsid w:val="00774FC0"/>
    <w:rsid w:val="0078429C"/>
    <w:rsid w:val="007904F9"/>
    <w:rsid w:val="00790AF0"/>
    <w:rsid w:val="007A55DF"/>
    <w:rsid w:val="007B4668"/>
    <w:rsid w:val="007B494B"/>
    <w:rsid w:val="007C21DD"/>
    <w:rsid w:val="007C21E1"/>
    <w:rsid w:val="007C44C2"/>
    <w:rsid w:val="007F04D4"/>
    <w:rsid w:val="008116DF"/>
    <w:rsid w:val="008122BB"/>
    <w:rsid w:val="00813369"/>
    <w:rsid w:val="0081391E"/>
    <w:rsid w:val="00823C82"/>
    <w:rsid w:val="008259C0"/>
    <w:rsid w:val="008316D9"/>
    <w:rsid w:val="00836C00"/>
    <w:rsid w:val="00843450"/>
    <w:rsid w:val="008469C3"/>
    <w:rsid w:val="0085324D"/>
    <w:rsid w:val="00853744"/>
    <w:rsid w:val="00856AA6"/>
    <w:rsid w:val="00856CAE"/>
    <w:rsid w:val="00856D07"/>
    <w:rsid w:val="00860B69"/>
    <w:rsid w:val="008758D4"/>
    <w:rsid w:val="00884FE3"/>
    <w:rsid w:val="00893CBE"/>
    <w:rsid w:val="008A4AF3"/>
    <w:rsid w:val="008A5DC9"/>
    <w:rsid w:val="008B3C9D"/>
    <w:rsid w:val="008C2F79"/>
    <w:rsid w:val="008D786F"/>
    <w:rsid w:val="008E04E5"/>
    <w:rsid w:val="008E1C79"/>
    <w:rsid w:val="008E5547"/>
    <w:rsid w:val="008F242F"/>
    <w:rsid w:val="008F2875"/>
    <w:rsid w:val="008F6A0A"/>
    <w:rsid w:val="00907164"/>
    <w:rsid w:val="0091228D"/>
    <w:rsid w:val="009221D2"/>
    <w:rsid w:val="00924DCF"/>
    <w:rsid w:val="009341C2"/>
    <w:rsid w:val="00936E38"/>
    <w:rsid w:val="00940D52"/>
    <w:rsid w:val="0095126E"/>
    <w:rsid w:val="00954175"/>
    <w:rsid w:val="00956768"/>
    <w:rsid w:val="00956DA5"/>
    <w:rsid w:val="00960637"/>
    <w:rsid w:val="00966DEB"/>
    <w:rsid w:val="00967ADA"/>
    <w:rsid w:val="00972340"/>
    <w:rsid w:val="00974E10"/>
    <w:rsid w:val="00975B8B"/>
    <w:rsid w:val="00980DD8"/>
    <w:rsid w:val="00981130"/>
    <w:rsid w:val="00983A59"/>
    <w:rsid w:val="00996625"/>
    <w:rsid w:val="009A0977"/>
    <w:rsid w:val="009A454F"/>
    <w:rsid w:val="009A7104"/>
    <w:rsid w:val="009B0BAD"/>
    <w:rsid w:val="009B21D8"/>
    <w:rsid w:val="009B6CD4"/>
    <w:rsid w:val="009C4FBD"/>
    <w:rsid w:val="009C50FD"/>
    <w:rsid w:val="009D7BA2"/>
    <w:rsid w:val="009E096A"/>
    <w:rsid w:val="009E15F7"/>
    <w:rsid w:val="00A03877"/>
    <w:rsid w:val="00A05C6E"/>
    <w:rsid w:val="00A075FA"/>
    <w:rsid w:val="00A07CC3"/>
    <w:rsid w:val="00A17FF6"/>
    <w:rsid w:val="00A22376"/>
    <w:rsid w:val="00A2287C"/>
    <w:rsid w:val="00A26370"/>
    <w:rsid w:val="00A30984"/>
    <w:rsid w:val="00A33EB6"/>
    <w:rsid w:val="00A35EC2"/>
    <w:rsid w:val="00A374A3"/>
    <w:rsid w:val="00A37C9C"/>
    <w:rsid w:val="00A56D0C"/>
    <w:rsid w:val="00A614A5"/>
    <w:rsid w:val="00A65BAD"/>
    <w:rsid w:val="00A67372"/>
    <w:rsid w:val="00A8145C"/>
    <w:rsid w:val="00A87E35"/>
    <w:rsid w:val="00AC0814"/>
    <w:rsid w:val="00AE0BD5"/>
    <w:rsid w:val="00AE7C3F"/>
    <w:rsid w:val="00AF2BE8"/>
    <w:rsid w:val="00AF2C38"/>
    <w:rsid w:val="00AF30C6"/>
    <w:rsid w:val="00B036DF"/>
    <w:rsid w:val="00B13004"/>
    <w:rsid w:val="00B142C6"/>
    <w:rsid w:val="00B1774B"/>
    <w:rsid w:val="00B2303E"/>
    <w:rsid w:val="00B24483"/>
    <w:rsid w:val="00B24EB9"/>
    <w:rsid w:val="00B251D2"/>
    <w:rsid w:val="00B31556"/>
    <w:rsid w:val="00B50A7F"/>
    <w:rsid w:val="00B55D71"/>
    <w:rsid w:val="00B67E5D"/>
    <w:rsid w:val="00B71542"/>
    <w:rsid w:val="00B80AB8"/>
    <w:rsid w:val="00B82BF1"/>
    <w:rsid w:val="00B8764A"/>
    <w:rsid w:val="00B93926"/>
    <w:rsid w:val="00B942CB"/>
    <w:rsid w:val="00BA00C4"/>
    <w:rsid w:val="00BA168F"/>
    <w:rsid w:val="00BA46C6"/>
    <w:rsid w:val="00BB3681"/>
    <w:rsid w:val="00BB3865"/>
    <w:rsid w:val="00BB4C1C"/>
    <w:rsid w:val="00BC0037"/>
    <w:rsid w:val="00BE12E2"/>
    <w:rsid w:val="00BF30D2"/>
    <w:rsid w:val="00BF4AC0"/>
    <w:rsid w:val="00BF675B"/>
    <w:rsid w:val="00C05E00"/>
    <w:rsid w:val="00C07394"/>
    <w:rsid w:val="00C07A5D"/>
    <w:rsid w:val="00C11BF8"/>
    <w:rsid w:val="00C11F33"/>
    <w:rsid w:val="00C15EFB"/>
    <w:rsid w:val="00C2043E"/>
    <w:rsid w:val="00C21BAA"/>
    <w:rsid w:val="00C22052"/>
    <w:rsid w:val="00C2737A"/>
    <w:rsid w:val="00C31E55"/>
    <w:rsid w:val="00C31F0E"/>
    <w:rsid w:val="00C40219"/>
    <w:rsid w:val="00C45A93"/>
    <w:rsid w:val="00C474CD"/>
    <w:rsid w:val="00C4757F"/>
    <w:rsid w:val="00C50084"/>
    <w:rsid w:val="00C5417D"/>
    <w:rsid w:val="00C567BB"/>
    <w:rsid w:val="00C56DD1"/>
    <w:rsid w:val="00C624E7"/>
    <w:rsid w:val="00C6406B"/>
    <w:rsid w:val="00C7259F"/>
    <w:rsid w:val="00C77213"/>
    <w:rsid w:val="00C774D4"/>
    <w:rsid w:val="00C8765C"/>
    <w:rsid w:val="00C9368B"/>
    <w:rsid w:val="00C95CE4"/>
    <w:rsid w:val="00CA5D8D"/>
    <w:rsid w:val="00CA697C"/>
    <w:rsid w:val="00CB3D5A"/>
    <w:rsid w:val="00CC1E84"/>
    <w:rsid w:val="00CC35A3"/>
    <w:rsid w:val="00CC390D"/>
    <w:rsid w:val="00CF41C0"/>
    <w:rsid w:val="00CF71FD"/>
    <w:rsid w:val="00D02E2A"/>
    <w:rsid w:val="00D10762"/>
    <w:rsid w:val="00D15C96"/>
    <w:rsid w:val="00D21E25"/>
    <w:rsid w:val="00D23782"/>
    <w:rsid w:val="00D309F2"/>
    <w:rsid w:val="00D31051"/>
    <w:rsid w:val="00D34E70"/>
    <w:rsid w:val="00D37C2A"/>
    <w:rsid w:val="00D40056"/>
    <w:rsid w:val="00D61263"/>
    <w:rsid w:val="00D76ECF"/>
    <w:rsid w:val="00D825BF"/>
    <w:rsid w:val="00D87F50"/>
    <w:rsid w:val="00D902EC"/>
    <w:rsid w:val="00D96982"/>
    <w:rsid w:val="00DA429A"/>
    <w:rsid w:val="00DA7C70"/>
    <w:rsid w:val="00DB3708"/>
    <w:rsid w:val="00DB4C03"/>
    <w:rsid w:val="00DC12F7"/>
    <w:rsid w:val="00DC472B"/>
    <w:rsid w:val="00DC7FF7"/>
    <w:rsid w:val="00DE407E"/>
    <w:rsid w:val="00DF415C"/>
    <w:rsid w:val="00E02756"/>
    <w:rsid w:val="00E211AB"/>
    <w:rsid w:val="00E309F1"/>
    <w:rsid w:val="00E31492"/>
    <w:rsid w:val="00E4172B"/>
    <w:rsid w:val="00E42665"/>
    <w:rsid w:val="00E44D0C"/>
    <w:rsid w:val="00E521F1"/>
    <w:rsid w:val="00E52729"/>
    <w:rsid w:val="00E718F4"/>
    <w:rsid w:val="00E7588F"/>
    <w:rsid w:val="00E762F4"/>
    <w:rsid w:val="00E76B60"/>
    <w:rsid w:val="00E823B1"/>
    <w:rsid w:val="00EA2BAA"/>
    <w:rsid w:val="00EA2D75"/>
    <w:rsid w:val="00EA353D"/>
    <w:rsid w:val="00EA53B9"/>
    <w:rsid w:val="00EC1A65"/>
    <w:rsid w:val="00EC6FDF"/>
    <w:rsid w:val="00ED5B6D"/>
    <w:rsid w:val="00ED6E79"/>
    <w:rsid w:val="00EE0E3D"/>
    <w:rsid w:val="00EE2DF1"/>
    <w:rsid w:val="00EE3595"/>
    <w:rsid w:val="00EE4F30"/>
    <w:rsid w:val="00EE558E"/>
    <w:rsid w:val="00EE7A46"/>
    <w:rsid w:val="00EF1117"/>
    <w:rsid w:val="00EF1F25"/>
    <w:rsid w:val="00EF2753"/>
    <w:rsid w:val="00EF6245"/>
    <w:rsid w:val="00F02A83"/>
    <w:rsid w:val="00F03570"/>
    <w:rsid w:val="00F25D9D"/>
    <w:rsid w:val="00F30F7B"/>
    <w:rsid w:val="00F31570"/>
    <w:rsid w:val="00F31A04"/>
    <w:rsid w:val="00F322FD"/>
    <w:rsid w:val="00F33F66"/>
    <w:rsid w:val="00F351C1"/>
    <w:rsid w:val="00F409F2"/>
    <w:rsid w:val="00F41260"/>
    <w:rsid w:val="00F41BEC"/>
    <w:rsid w:val="00F519BF"/>
    <w:rsid w:val="00F5401B"/>
    <w:rsid w:val="00F56058"/>
    <w:rsid w:val="00F61973"/>
    <w:rsid w:val="00F66EED"/>
    <w:rsid w:val="00F67E00"/>
    <w:rsid w:val="00F706A6"/>
    <w:rsid w:val="00F72737"/>
    <w:rsid w:val="00F7347D"/>
    <w:rsid w:val="00F74E4F"/>
    <w:rsid w:val="00F7678C"/>
    <w:rsid w:val="00F8014C"/>
    <w:rsid w:val="00F808E8"/>
    <w:rsid w:val="00F80B18"/>
    <w:rsid w:val="00F80D15"/>
    <w:rsid w:val="00F82724"/>
    <w:rsid w:val="00FA6A49"/>
    <w:rsid w:val="00FB2CA2"/>
    <w:rsid w:val="00FC38BA"/>
    <w:rsid w:val="00FC532A"/>
    <w:rsid w:val="00FC6682"/>
    <w:rsid w:val="00FD0BBB"/>
    <w:rsid w:val="00FD4128"/>
    <w:rsid w:val="00FE534A"/>
    <w:rsid w:val="00FE5805"/>
    <w:rsid w:val="00FE5A20"/>
    <w:rsid w:val="00FF6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A7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4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D4E64"/>
    <w:pPr>
      <w:tabs>
        <w:tab w:val="center" w:pos="4677"/>
        <w:tab w:val="right" w:pos="9355"/>
      </w:tabs>
      <w:spacing w:after="0" w:line="240" w:lineRule="auto"/>
    </w:pPr>
  </w:style>
  <w:style w:type="character" w:customStyle="1" w:styleId="a5">
    <w:name w:val="Верхний колонтитул Знак"/>
    <w:basedOn w:val="a0"/>
    <w:link w:val="a4"/>
    <w:rsid w:val="005D4E64"/>
  </w:style>
  <w:style w:type="paragraph" w:styleId="a6">
    <w:name w:val="footer"/>
    <w:basedOn w:val="a"/>
    <w:link w:val="a7"/>
    <w:unhideWhenUsed/>
    <w:rsid w:val="005D4E64"/>
    <w:pPr>
      <w:tabs>
        <w:tab w:val="center" w:pos="4677"/>
        <w:tab w:val="right" w:pos="9355"/>
      </w:tabs>
      <w:spacing w:after="0" w:line="240" w:lineRule="auto"/>
    </w:pPr>
  </w:style>
  <w:style w:type="character" w:customStyle="1" w:styleId="a7">
    <w:name w:val="Нижний колонтитул Знак"/>
    <w:basedOn w:val="a0"/>
    <w:link w:val="a6"/>
    <w:rsid w:val="005D4E64"/>
  </w:style>
  <w:style w:type="paragraph" w:styleId="a8">
    <w:name w:val="No Spacing"/>
    <w:link w:val="a9"/>
    <w:uiPriority w:val="1"/>
    <w:qFormat/>
    <w:rsid w:val="005D4E64"/>
    <w:pPr>
      <w:spacing w:after="0" w:line="240" w:lineRule="auto"/>
    </w:pPr>
    <w:rPr>
      <w:rFonts w:ascii="Calibri" w:eastAsia="Calibri" w:hAnsi="Calibri" w:cs="Times New Roman"/>
    </w:rPr>
  </w:style>
  <w:style w:type="paragraph" w:styleId="aa">
    <w:name w:val="List Paragraph"/>
    <w:basedOn w:val="a"/>
    <w:qFormat/>
    <w:rsid w:val="005D4E64"/>
    <w:pPr>
      <w:ind w:left="720"/>
      <w:contextualSpacing/>
    </w:pPr>
    <w:rPr>
      <w:rFonts w:ascii="Calibri" w:eastAsia="Calibri" w:hAnsi="Calibri" w:cs="Times New Roman"/>
    </w:rPr>
  </w:style>
  <w:style w:type="character" w:customStyle="1" w:styleId="FontStyle50">
    <w:name w:val="Font Style50"/>
    <w:uiPriority w:val="99"/>
    <w:rsid w:val="005D4E64"/>
    <w:rPr>
      <w:rFonts w:ascii="Times New Roman" w:hAnsi="Times New Roman" w:cs="Times New Roman"/>
      <w:b/>
      <w:bCs/>
      <w:smallCaps/>
      <w:sz w:val="14"/>
      <w:szCs w:val="14"/>
    </w:rPr>
  </w:style>
  <w:style w:type="paragraph" w:styleId="ab">
    <w:name w:val="Balloon Text"/>
    <w:basedOn w:val="a"/>
    <w:link w:val="ac"/>
    <w:semiHidden/>
    <w:unhideWhenUsed/>
    <w:rsid w:val="00175A8B"/>
    <w:pPr>
      <w:spacing w:after="0" w:line="240" w:lineRule="auto"/>
    </w:pPr>
    <w:rPr>
      <w:rFonts w:ascii="Tahoma" w:hAnsi="Tahoma" w:cs="Tahoma"/>
      <w:sz w:val="16"/>
      <w:szCs w:val="16"/>
    </w:rPr>
  </w:style>
  <w:style w:type="character" w:customStyle="1" w:styleId="ac">
    <w:name w:val="Текст выноски Знак"/>
    <w:basedOn w:val="a0"/>
    <w:link w:val="ab"/>
    <w:semiHidden/>
    <w:rsid w:val="00175A8B"/>
    <w:rPr>
      <w:rFonts w:ascii="Tahoma" w:hAnsi="Tahoma" w:cs="Tahoma"/>
      <w:sz w:val="16"/>
      <w:szCs w:val="16"/>
    </w:rPr>
  </w:style>
  <w:style w:type="paragraph" w:customStyle="1" w:styleId="p9">
    <w:name w:val="p9"/>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D309F2"/>
  </w:style>
  <w:style w:type="paragraph" w:customStyle="1" w:styleId="p12">
    <w:name w:val="p12"/>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D309F2"/>
    <w:rPr>
      <w:rFonts w:ascii="Calibri" w:eastAsia="Calibri" w:hAnsi="Calibri" w:cs="Times New Roman"/>
    </w:rPr>
  </w:style>
  <w:style w:type="paragraph" w:customStyle="1" w:styleId="western">
    <w:name w:val="western"/>
    <w:basedOn w:val="a"/>
    <w:rsid w:val="00AE0B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E0BD5"/>
  </w:style>
  <w:style w:type="paragraph" w:styleId="ad">
    <w:name w:val="Normal (Web)"/>
    <w:basedOn w:val="a"/>
    <w:uiPriority w:val="99"/>
    <w:unhideWhenUsed/>
    <w:rsid w:val="00AE0B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DE4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DE407E"/>
  </w:style>
  <w:style w:type="paragraph" w:customStyle="1" w:styleId="1">
    <w:name w:val="Абзац списка1"/>
    <w:basedOn w:val="a"/>
    <w:rsid w:val="00E4172B"/>
    <w:pPr>
      <w:ind w:left="720"/>
    </w:pPr>
    <w:rPr>
      <w:rFonts w:ascii="Calibri" w:eastAsia="Times New Roman" w:hAnsi="Calibri" w:cs="Times New Roman"/>
    </w:rPr>
  </w:style>
  <w:style w:type="paragraph" w:customStyle="1" w:styleId="ae">
    <w:name w:val="Базовый"/>
    <w:rsid w:val="00DA429A"/>
    <w:pPr>
      <w:tabs>
        <w:tab w:val="left" w:pos="709"/>
      </w:tabs>
      <w:suppressAutoHyphens/>
      <w:spacing w:after="0" w:line="100" w:lineRule="atLeast"/>
    </w:pPr>
    <w:rPr>
      <w:rFonts w:ascii="Times New Roman" w:eastAsia="Calibri" w:hAnsi="Times New Roman" w:cs="Times New Roman"/>
      <w:color w:val="00000A"/>
      <w:sz w:val="24"/>
      <w:szCs w:val="24"/>
    </w:rPr>
  </w:style>
  <w:style w:type="paragraph" w:customStyle="1" w:styleId="10">
    <w:name w:val="Без интервала1"/>
    <w:link w:val="NoSpacingChar"/>
    <w:qFormat/>
    <w:rsid w:val="00DA429A"/>
    <w:pPr>
      <w:spacing w:after="0" w:line="240" w:lineRule="auto"/>
    </w:pPr>
    <w:rPr>
      <w:rFonts w:ascii="Times New Roman" w:eastAsia="Calibri" w:hAnsi="Times New Roman" w:cs="Times New Roman"/>
    </w:rPr>
  </w:style>
  <w:style w:type="character" w:customStyle="1" w:styleId="NoSpacingChar">
    <w:name w:val="No Spacing Char"/>
    <w:link w:val="10"/>
    <w:rsid w:val="00DA429A"/>
    <w:rPr>
      <w:rFonts w:ascii="Times New Roman" w:eastAsia="Calibri" w:hAnsi="Times New Roman" w:cs="Times New Roman"/>
    </w:rPr>
  </w:style>
  <w:style w:type="paragraph" w:customStyle="1" w:styleId="Style6">
    <w:name w:val="Style6"/>
    <w:basedOn w:val="a"/>
    <w:rsid w:val="00DA429A"/>
    <w:pPr>
      <w:widowControl w:val="0"/>
      <w:autoSpaceDE w:val="0"/>
      <w:autoSpaceDN w:val="0"/>
      <w:adjustRightInd w:val="0"/>
      <w:spacing w:after="0" w:line="216" w:lineRule="exact"/>
      <w:jc w:val="center"/>
    </w:pPr>
    <w:rPr>
      <w:rFonts w:ascii="Times New Roman" w:eastAsia="Calibri" w:hAnsi="Times New Roman" w:cs="Times New Roman"/>
      <w:sz w:val="24"/>
      <w:szCs w:val="24"/>
    </w:rPr>
  </w:style>
  <w:style w:type="character" w:customStyle="1" w:styleId="FontStyle20">
    <w:name w:val="Font Style20"/>
    <w:rsid w:val="00DA429A"/>
    <w:rPr>
      <w:rFonts w:ascii="Times New Roman" w:hAnsi="Times New Roman" w:cs="Times New Roman"/>
      <w:sz w:val="20"/>
      <w:szCs w:val="20"/>
    </w:rPr>
  </w:style>
  <w:style w:type="paragraph" w:customStyle="1" w:styleId="2">
    <w:name w:val="Абзац списка2"/>
    <w:basedOn w:val="a"/>
    <w:rsid w:val="00DA429A"/>
    <w:pPr>
      <w:ind w:left="720"/>
    </w:pPr>
    <w:rPr>
      <w:rFonts w:ascii="Calibri" w:eastAsia="Times New Roman" w:hAnsi="Calibri" w:cs="Times New Roman"/>
    </w:rPr>
  </w:style>
  <w:style w:type="paragraph" w:customStyle="1" w:styleId="af">
    <w:name w:val="Стиль"/>
    <w:rsid w:val="00DA429A"/>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1">
    <w:name w:val="Основной текст с отступом1"/>
    <w:basedOn w:val="a"/>
    <w:link w:val="BodyTextIndentChar"/>
    <w:semiHidden/>
    <w:rsid w:val="00DA429A"/>
    <w:pPr>
      <w:spacing w:after="0" w:line="240" w:lineRule="auto"/>
      <w:ind w:firstLine="540"/>
      <w:jc w:val="both"/>
    </w:pPr>
    <w:rPr>
      <w:rFonts w:ascii="Times New Roman" w:eastAsia="Calibri" w:hAnsi="Times New Roman" w:cs="Times New Roman"/>
      <w:sz w:val="24"/>
      <w:szCs w:val="24"/>
    </w:rPr>
  </w:style>
  <w:style w:type="character" w:customStyle="1" w:styleId="BodyTextIndentChar">
    <w:name w:val="Body Text Indent Char"/>
    <w:link w:val="11"/>
    <w:semiHidden/>
    <w:rsid w:val="00DA429A"/>
    <w:rPr>
      <w:rFonts w:ascii="Times New Roman" w:eastAsia="Calibri" w:hAnsi="Times New Roman" w:cs="Times New Roman"/>
      <w:sz w:val="24"/>
      <w:szCs w:val="24"/>
      <w:lang w:eastAsia="ru-RU"/>
    </w:rPr>
  </w:style>
  <w:style w:type="character" w:customStyle="1" w:styleId="12">
    <w:name w:val="Заголовок №1_"/>
    <w:link w:val="13"/>
    <w:rsid w:val="00DA429A"/>
    <w:rPr>
      <w:b/>
      <w:bCs/>
      <w:sz w:val="30"/>
      <w:szCs w:val="30"/>
      <w:shd w:val="clear" w:color="auto" w:fill="FFFFFF"/>
      <w:lang w:eastAsia="ru-RU"/>
    </w:rPr>
  </w:style>
  <w:style w:type="paragraph" w:customStyle="1" w:styleId="13">
    <w:name w:val="Заголовок №1"/>
    <w:basedOn w:val="a"/>
    <w:link w:val="12"/>
    <w:rsid w:val="00DA429A"/>
    <w:pPr>
      <w:widowControl w:val="0"/>
      <w:shd w:val="clear" w:color="auto" w:fill="FFFFFF"/>
      <w:spacing w:after="720" w:line="240" w:lineRule="atLeast"/>
      <w:jc w:val="center"/>
      <w:outlineLvl w:val="0"/>
    </w:pPr>
    <w:rPr>
      <w:b/>
      <w:bCs/>
      <w:sz w:val="30"/>
      <w:szCs w:val="30"/>
    </w:rPr>
  </w:style>
  <w:style w:type="character" w:customStyle="1" w:styleId="af0">
    <w:name w:val="Основной текст_"/>
    <w:link w:val="14"/>
    <w:rsid w:val="00DA429A"/>
    <w:rPr>
      <w:shd w:val="clear" w:color="auto" w:fill="FFFFFF"/>
      <w:lang w:eastAsia="ru-RU"/>
    </w:rPr>
  </w:style>
  <w:style w:type="paragraph" w:customStyle="1" w:styleId="14">
    <w:name w:val="Основной текст1"/>
    <w:basedOn w:val="a"/>
    <w:link w:val="af0"/>
    <w:rsid w:val="00DA429A"/>
    <w:pPr>
      <w:widowControl w:val="0"/>
      <w:shd w:val="clear" w:color="auto" w:fill="FFFFFF"/>
      <w:spacing w:before="720" w:after="0" w:line="254" w:lineRule="exact"/>
    </w:pPr>
  </w:style>
  <w:style w:type="character" w:customStyle="1" w:styleId="20">
    <w:name w:val="Основной текст (2)_"/>
    <w:link w:val="21"/>
    <w:rsid w:val="00DA429A"/>
    <w:rPr>
      <w:b/>
      <w:bCs/>
      <w:shd w:val="clear" w:color="auto" w:fill="FFFFFF"/>
      <w:lang w:eastAsia="ru-RU"/>
    </w:rPr>
  </w:style>
  <w:style w:type="paragraph" w:customStyle="1" w:styleId="21">
    <w:name w:val="Основной текст (2)"/>
    <w:basedOn w:val="a"/>
    <w:link w:val="20"/>
    <w:rsid w:val="00DA429A"/>
    <w:pPr>
      <w:widowControl w:val="0"/>
      <w:shd w:val="clear" w:color="auto" w:fill="FFFFFF"/>
      <w:spacing w:after="0" w:line="274" w:lineRule="exact"/>
    </w:pPr>
    <w:rPr>
      <w:b/>
      <w:bCs/>
    </w:rPr>
  </w:style>
  <w:style w:type="character" w:customStyle="1" w:styleId="af1">
    <w:name w:val="Основной текст + Полужирный"/>
    <w:rsid w:val="00DA429A"/>
    <w:rPr>
      <w:rFonts w:ascii="Times New Roman" w:hAnsi="Times New Roman"/>
      <w:b/>
      <w:color w:val="000000"/>
      <w:spacing w:val="0"/>
      <w:w w:val="100"/>
      <w:position w:val="0"/>
      <w:shd w:val="clear" w:color="auto" w:fill="FFFFFF"/>
      <w:lang w:val="ru-RU"/>
    </w:rPr>
  </w:style>
  <w:style w:type="character" w:customStyle="1" w:styleId="FontStyle18">
    <w:name w:val="Font Style18"/>
    <w:rsid w:val="00DA429A"/>
    <w:rPr>
      <w:rFonts w:ascii="Times New Roman" w:hAnsi="Times New Roman" w:cs="Times New Roman"/>
      <w:sz w:val="20"/>
      <w:szCs w:val="20"/>
    </w:rPr>
  </w:style>
  <w:style w:type="paragraph" w:customStyle="1" w:styleId="c36c17c30c3">
    <w:name w:val="c36 c17 c30 c3"/>
    <w:basedOn w:val="a"/>
    <w:rsid w:val="00DA42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c1">
    <w:name w:val="c2 c1"/>
    <w:rsid w:val="00DA429A"/>
    <w:rPr>
      <w:rFonts w:cs="Times New Roman"/>
    </w:rPr>
  </w:style>
  <w:style w:type="paragraph" w:customStyle="1" w:styleId="c17c3c20c30">
    <w:name w:val="c17 c3 c20 c30"/>
    <w:basedOn w:val="a"/>
    <w:rsid w:val="00DA42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c1c8">
    <w:name w:val="c10 c1 c8"/>
    <w:rsid w:val="00DA429A"/>
    <w:rPr>
      <w:rFonts w:cs="Times New Roman"/>
    </w:rPr>
  </w:style>
  <w:style w:type="character" w:customStyle="1" w:styleId="FontStyle13">
    <w:name w:val="Font Style13"/>
    <w:rsid w:val="00DA429A"/>
    <w:rPr>
      <w:rFonts w:ascii="Times New Roman" w:hAnsi="Times New Roman"/>
      <w:sz w:val="20"/>
    </w:rPr>
  </w:style>
  <w:style w:type="character" w:styleId="af2">
    <w:name w:val="page number"/>
    <w:basedOn w:val="a0"/>
    <w:rsid w:val="00DA429A"/>
  </w:style>
  <w:style w:type="paragraph" w:customStyle="1" w:styleId="Default">
    <w:name w:val="Default"/>
    <w:rsid w:val="00FC532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25">
    <w:name w:val="c25"/>
    <w:basedOn w:val="a"/>
    <w:rsid w:val="00254EDE"/>
    <w:pPr>
      <w:spacing w:before="90" w:after="90" w:line="240" w:lineRule="auto"/>
    </w:pPr>
    <w:rPr>
      <w:rFonts w:ascii="Times New Roman" w:eastAsia="Times New Roman" w:hAnsi="Times New Roman" w:cs="Times New Roman"/>
      <w:sz w:val="24"/>
      <w:szCs w:val="24"/>
    </w:rPr>
  </w:style>
  <w:style w:type="character" w:customStyle="1" w:styleId="c13">
    <w:name w:val="c13"/>
    <w:basedOn w:val="a0"/>
    <w:rsid w:val="00254EDE"/>
  </w:style>
  <w:style w:type="character" w:customStyle="1" w:styleId="c2">
    <w:name w:val="c2"/>
    <w:basedOn w:val="a0"/>
    <w:rsid w:val="00254EDE"/>
  </w:style>
  <w:style w:type="character" w:customStyle="1" w:styleId="FontStyle19">
    <w:name w:val="Font Style19"/>
    <w:uiPriority w:val="99"/>
    <w:rsid w:val="00254EDE"/>
    <w:rPr>
      <w:rFonts w:ascii="Times New Roman" w:hAnsi="Times New Roman" w:cs="Times New Roman" w:hint="default"/>
      <w:b/>
      <w:bCs/>
      <w:sz w:val="20"/>
      <w:szCs w:val="20"/>
    </w:rPr>
  </w:style>
  <w:style w:type="character" w:styleId="af3">
    <w:name w:val="Emphasis"/>
    <w:basedOn w:val="a0"/>
    <w:uiPriority w:val="20"/>
    <w:qFormat/>
    <w:rsid w:val="004053BC"/>
    <w:rPr>
      <w:i/>
      <w:iCs/>
    </w:rPr>
  </w:style>
  <w:style w:type="character" w:customStyle="1" w:styleId="9pt">
    <w:name w:val="Основной текст + 9 pt"/>
    <w:aliases w:val="Интервал 0 pt51"/>
    <w:uiPriority w:val="99"/>
    <w:rsid w:val="004F2C97"/>
    <w:rPr>
      <w:rFonts w:ascii="Times New Roman" w:hAnsi="Times New Roman" w:cs="Times New Roman"/>
      <w:spacing w:val="4"/>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798191">
      <w:bodyDiv w:val="1"/>
      <w:marLeft w:val="0"/>
      <w:marRight w:val="0"/>
      <w:marTop w:val="0"/>
      <w:marBottom w:val="0"/>
      <w:divBdr>
        <w:top w:val="none" w:sz="0" w:space="0" w:color="auto"/>
        <w:left w:val="none" w:sz="0" w:space="0" w:color="auto"/>
        <w:bottom w:val="none" w:sz="0" w:space="0" w:color="auto"/>
        <w:right w:val="none" w:sz="0" w:space="0" w:color="auto"/>
      </w:divBdr>
    </w:div>
    <w:div w:id="723988086">
      <w:bodyDiv w:val="1"/>
      <w:marLeft w:val="0"/>
      <w:marRight w:val="0"/>
      <w:marTop w:val="0"/>
      <w:marBottom w:val="0"/>
      <w:divBdr>
        <w:top w:val="none" w:sz="0" w:space="0" w:color="auto"/>
        <w:left w:val="none" w:sz="0" w:space="0" w:color="auto"/>
        <w:bottom w:val="none" w:sz="0" w:space="0" w:color="auto"/>
        <w:right w:val="none" w:sz="0" w:space="0" w:color="auto"/>
      </w:divBdr>
    </w:div>
    <w:div w:id="899940416">
      <w:bodyDiv w:val="1"/>
      <w:marLeft w:val="0"/>
      <w:marRight w:val="0"/>
      <w:marTop w:val="0"/>
      <w:marBottom w:val="0"/>
      <w:divBdr>
        <w:top w:val="none" w:sz="0" w:space="0" w:color="auto"/>
        <w:left w:val="none" w:sz="0" w:space="0" w:color="auto"/>
        <w:bottom w:val="none" w:sz="0" w:space="0" w:color="auto"/>
        <w:right w:val="none" w:sz="0" w:space="0" w:color="auto"/>
      </w:divBdr>
    </w:div>
    <w:div w:id="1013262708">
      <w:bodyDiv w:val="1"/>
      <w:marLeft w:val="0"/>
      <w:marRight w:val="0"/>
      <w:marTop w:val="0"/>
      <w:marBottom w:val="0"/>
      <w:divBdr>
        <w:top w:val="none" w:sz="0" w:space="0" w:color="auto"/>
        <w:left w:val="none" w:sz="0" w:space="0" w:color="auto"/>
        <w:bottom w:val="none" w:sz="0" w:space="0" w:color="auto"/>
        <w:right w:val="none" w:sz="0" w:space="0" w:color="auto"/>
      </w:divBdr>
    </w:div>
    <w:div w:id="1090155878">
      <w:bodyDiv w:val="1"/>
      <w:marLeft w:val="0"/>
      <w:marRight w:val="0"/>
      <w:marTop w:val="0"/>
      <w:marBottom w:val="0"/>
      <w:divBdr>
        <w:top w:val="none" w:sz="0" w:space="0" w:color="auto"/>
        <w:left w:val="none" w:sz="0" w:space="0" w:color="auto"/>
        <w:bottom w:val="none" w:sz="0" w:space="0" w:color="auto"/>
        <w:right w:val="none" w:sz="0" w:space="0" w:color="auto"/>
      </w:divBdr>
    </w:div>
    <w:div w:id="1700549530">
      <w:bodyDiv w:val="1"/>
      <w:marLeft w:val="0"/>
      <w:marRight w:val="0"/>
      <w:marTop w:val="0"/>
      <w:marBottom w:val="0"/>
      <w:divBdr>
        <w:top w:val="none" w:sz="0" w:space="0" w:color="auto"/>
        <w:left w:val="none" w:sz="0" w:space="0" w:color="auto"/>
        <w:bottom w:val="none" w:sz="0" w:space="0" w:color="auto"/>
        <w:right w:val="none" w:sz="0" w:space="0" w:color="auto"/>
      </w:divBdr>
    </w:div>
    <w:div w:id="1871839393">
      <w:bodyDiv w:val="1"/>
      <w:marLeft w:val="0"/>
      <w:marRight w:val="0"/>
      <w:marTop w:val="0"/>
      <w:marBottom w:val="0"/>
      <w:divBdr>
        <w:top w:val="none" w:sz="0" w:space="0" w:color="auto"/>
        <w:left w:val="none" w:sz="0" w:space="0" w:color="auto"/>
        <w:bottom w:val="none" w:sz="0" w:space="0" w:color="auto"/>
        <w:right w:val="none" w:sz="0" w:space="0" w:color="auto"/>
      </w:divBdr>
    </w:div>
    <w:div w:id="211597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84308-BD33-4B68-A489-1D265D6F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3937</TotalTime>
  <Pages>20</Pages>
  <Words>7622</Words>
  <Characters>43450</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кильдебяк</dc:creator>
  <cp:lastModifiedBy>1</cp:lastModifiedBy>
  <cp:revision>131</cp:revision>
  <cp:lastPrinted>2020-02-20T19:44:00Z</cp:lastPrinted>
  <dcterms:created xsi:type="dcterms:W3CDTF">2017-09-16T20:32:00Z</dcterms:created>
  <dcterms:modified xsi:type="dcterms:W3CDTF">2020-02-20T19:46:00Z</dcterms:modified>
</cp:coreProperties>
</file>